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455A" w:rsidRPr="00520F78" w:rsidRDefault="00520F78" w:rsidP="00A31FFC">
      <w:pPr>
        <w:jc w:val="center"/>
        <w:rPr>
          <w:rFonts w:ascii="8-bit Limit R (BRK)" w:hAnsi="8-bit Limit R (BRK)" w:cs="B Mitra"/>
          <w:b/>
          <w:bCs/>
          <w:sz w:val="28"/>
          <w:szCs w:val="32"/>
          <w:rtl/>
          <w:lang w:bidi="fa-IR"/>
        </w:rPr>
      </w:pPr>
      <w:r>
        <w:rPr>
          <w:rFonts w:ascii="8-bit Limit R (BRK)" w:hAnsi="8-bit Limit R (BRK)" w:cs="B Mitra"/>
          <w:b/>
          <w:bCs/>
          <w:sz w:val="28"/>
          <w:szCs w:val="32"/>
          <w:rtl/>
          <w:lang w:bidi="fa-IR"/>
        </w:rPr>
        <w:t>ف</w:t>
      </w:r>
      <w:r>
        <w:rPr>
          <w:rFonts w:ascii="8-bit Limit R (BRK)" w:hAnsi="8-bit Limit R (BRK)" w:cs="B Mitra" w:hint="cs"/>
          <w:b/>
          <w:bCs/>
          <w:sz w:val="28"/>
          <w:szCs w:val="32"/>
          <w:rtl/>
          <w:lang w:bidi="fa-IR"/>
        </w:rPr>
        <w:t>صــــ</w:t>
      </w:r>
      <w:r w:rsidR="00FA0216" w:rsidRPr="00520F78">
        <w:rPr>
          <w:rFonts w:ascii="8-bit Limit R (BRK)" w:hAnsi="8-bit Limit R (BRK)" w:cs="B Mitra"/>
          <w:b/>
          <w:bCs/>
          <w:sz w:val="28"/>
          <w:szCs w:val="32"/>
          <w:rtl/>
          <w:lang w:bidi="fa-IR"/>
        </w:rPr>
        <w:t>ل اول</w:t>
      </w:r>
    </w:p>
    <w:p w:rsidR="00FA0216" w:rsidRDefault="00FA0216" w:rsidP="00A31FFC">
      <w:pPr>
        <w:pBdr>
          <w:bottom w:val="single" w:sz="6" w:space="1" w:color="auto"/>
        </w:pBdr>
        <w:jc w:val="center"/>
        <w:rPr>
          <w:rFonts w:ascii="8-bit Limit R (BRK)" w:hAnsi="8-bit Limit R (BRK)" w:cs="B Mitra"/>
          <w:b/>
          <w:bCs/>
          <w:sz w:val="28"/>
          <w:szCs w:val="32"/>
          <w:rtl/>
          <w:lang w:bidi="fa-IR"/>
        </w:rPr>
      </w:pPr>
      <w:r w:rsidRPr="00520F78">
        <w:rPr>
          <w:rFonts w:ascii="8-bit Limit R (BRK)" w:hAnsi="8-bit Limit R (BRK)" w:cs="B Mitra" w:hint="cs"/>
          <w:b/>
          <w:bCs/>
          <w:sz w:val="28"/>
          <w:szCs w:val="32"/>
          <w:rtl/>
          <w:lang w:bidi="fa-IR"/>
        </w:rPr>
        <w:t>رفتار سازمانی چیست؟</w:t>
      </w:r>
    </w:p>
    <w:p w:rsidR="00FA0216" w:rsidRPr="003115FC" w:rsidRDefault="00FA0216" w:rsidP="00A31FFC">
      <w:pPr>
        <w:kinsoku w:val="0"/>
        <w:overflowPunct w:val="0"/>
        <w:bidi/>
        <w:ind w:left="360"/>
        <w:textAlignment w:val="baseline"/>
        <w:rPr>
          <w:rFonts w:cs="B Mitra"/>
          <w:color w:val="000000"/>
          <w:sz w:val="24"/>
          <w:szCs w:val="24"/>
        </w:rPr>
      </w:pPr>
      <w:r w:rsidRPr="003115FC">
        <w:rPr>
          <w:rFonts w:eastAsiaTheme="minorEastAsia" w:cs="B Mitra" w:hint="cs"/>
          <w:b/>
          <w:bCs/>
          <w:color w:val="CC6600"/>
          <w:sz w:val="24"/>
          <w:szCs w:val="24"/>
          <w:rtl/>
          <w:lang w:bidi="fa-IR"/>
        </w:rPr>
        <w:t>پس از مطالعه این فصل باید بتوانید</w:t>
      </w:r>
      <w:r w:rsidR="0030640C" w:rsidRPr="003115FC">
        <w:rPr>
          <w:rFonts w:eastAsiaTheme="minorEastAsia" w:cs="B Mitra" w:hint="cs"/>
          <w:b/>
          <w:bCs/>
          <w:color w:val="CC6600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cs="B Mitra" w:hint="cs"/>
          <w:b/>
          <w:bCs/>
          <w:color w:val="CC6600"/>
          <w:sz w:val="24"/>
          <w:szCs w:val="24"/>
          <w:rtl/>
          <w:lang w:bidi="fa-IR"/>
        </w:rPr>
        <w:t>: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اهميت مهارت‌هاي ميان‌فردي در محيط ‌كار را شرح دهید</w:t>
      </w:r>
      <w:r w:rsidRPr="003115FC">
        <w:rPr>
          <w:rFonts w:cs="B Mitra"/>
          <w:color w:val="000000" w:themeColor="text1"/>
        </w:rPr>
        <w:t>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وظايف، نقش‌ها و مهارت‌هاي مدير را توصيف كنيد.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رفتار سازماني(</w:t>
      </w:r>
      <w:r w:rsidRPr="003115FC">
        <w:rPr>
          <w:rFonts w:cs="B Mitra"/>
          <w:color w:val="000000" w:themeColor="text1"/>
        </w:rPr>
        <w:t>OB</w:t>
      </w:r>
      <w:r w:rsidR="0030640C" w:rsidRPr="003115FC">
        <w:rPr>
          <w:rFonts w:cs="B Mitra" w:hint="cs"/>
          <w:color w:val="000000" w:themeColor="text1"/>
          <w:rtl/>
        </w:rPr>
        <w:t xml:space="preserve"> </w:t>
      </w:r>
      <w:r w:rsidRPr="003115FC">
        <w:rPr>
          <w:rFonts w:cs="B Mitra"/>
          <w:color w:val="000000" w:themeColor="text1"/>
          <w:rtl/>
          <w:lang w:bidi="fa-IR"/>
        </w:rPr>
        <w:t>) را تعریف كنيد.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ارزش مطالعه سیستماتیک در مبحث رفتار سازماني را تبیین کنید.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مفاهیم اصلی علوم رفتاری كه به رفتار سازمانی کمک می‌کنند را مشخص نمایید.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توضيح دهيد كه چرا تعداد نظرات قطعی در رفتار سازمانی اينقدر كم است.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چالش‌ها و فرصت‌هايي كه هنگام  بكارگیری مفاهيم رفتار سازمانی پیش روی مديران قرار دارد را شناسايي كنيد.</w:t>
      </w:r>
    </w:p>
    <w:p w:rsidR="00FA0216" w:rsidRPr="003115FC" w:rsidRDefault="00FA0216" w:rsidP="00A31FFC">
      <w:pPr>
        <w:pStyle w:val="ListParagraph"/>
        <w:numPr>
          <w:ilvl w:val="1"/>
          <w:numId w:val="1"/>
        </w:numPr>
        <w:kinsoku w:val="0"/>
        <w:overflowPunct w:val="0"/>
        <w:bidi/>
        <w:spacing w:line="288" w:lineRule="auto"/>
        <w:textAlignment w:val="baseline"/>
        <w:rPr>
          <w:rFonts w:cs="B Mitra"/>
          <w:color w:val="336699"/>
        </w:rPr>
      </w:pPr>
      <w:r w:rsidRPr="003115FC">
        <w:rPr>
          <w:rFonts w:cs="B Mitra" w:hint="cs"/>
          <w:color w:val="000000" w:themeColor="text1"/>
          <w:rtl/>
          <w:lang w:bidi="fa-IR"/>
        </w:rPr>
        <w:t>سه سطح تحليل مدل رفتار سازمانی كه در اين كتاب ارائه شده را با هم مقايسه كنيد</w:t>
      </w:r>
      <w:r w:rsidRPr="003115FC">
        <w:rPr>
          <w:rFonts w:cs="B Mitra"/>
          <w:color w:val="000000" w:themeColor="text1"/>
        </w:rPr>
        <w:t>.</w:t>
      </w:r>
    </w:p>
    <w:p w:rsidR="0030640C" w:rsidRPr="00520F78" w:rsidRDefault="0030640C" w:rsidP="00A31FFC">
      <w:pPr>
        <w:numPr>
          <w:ilvl w:val="0"/>
          <w:numId w:val="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8"/>
          <w:szCs w:val="28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8"/>
          <w:szCs w:val="28"/>
          <w:rtl/>
          <w:lang w:bidi="fa-IR"/>
        </w:rPr>
        <w:t>اهميت مهارت‌هاي ميان فردي</w:t>
      </w:r>
    </w:p>
    <w:p w:rsidR="00FA0216" w:rsidRPr="003115FC" w:rsidRDefault="00FA0216" w:rsidP="00A31FFC">
      <w:pPr>
        <w:numPr>
          <w:ilvl w:val="0"/>
          <w:numId w:val="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رفتار سازمانی به درک اثربخشی مدیران کمک می کند</w:t>
      </w:r>
      <w:r w:rsidR="0030640C"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.</w:t>
      </w:r>
    </w:p>
    <w:p w:rsidR="00FA0216" w:rsidRPr="003115FC" w:rsidRDefault="00FA0216" w:rsidP="00A31FFC">
      <w:pPr>
        <w:numPr>
          <w:ilvl w:val="1"/>
          <w:numId w:val="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مهارت های فنی و کمی اهمیت دارند</w:t>
      </w:r>
      <w:r w:rsidR="00520F78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.</w:t>
      </w:r>
    </w:p>
    <w:p w:rsidR="00FA0216" w:rsidRPr="003115FC" w:rsidRDefault="00FA0216" w:rsidP="00A31FFC">
      <w:pPr>
        <w:numPr>
          <w:ilvl w:val="1"/>
          <w:numId w:val="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اما مهارت های رهبری و ارتباطی حیاتی هستند</w:t>
      </w:r>
      <w:r w:rsidR="00520F78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.</w:t>
      </w:r>
    </w:p>
    <w:p w:rsidR="00FA0216" w:rsidRPr="003115FC" w:rsidRDefault="00FA0216" w:rsidP="00A31FFC">
      <w:pPr>
        <w:numPr>
          <w:ilvl w:val="0"/>
          <w:numId w:val="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مزیت سازمانی وجود مدیران با مهارت</w:t>
      </w:r>
    </w:p>
    <w:p w:rsidR="00FA0216" w:rsidRPr="003115FC" w:rsidRDefault="00FA0216" w:rsidP="00A31FFC">
      <w:pPr>
        <w:numPr>
          <w:ilvl w:val="1"/>
          <w:numId w:val="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نرخ جابجایی پایین در کارمندان کیفی</w:t>
      </w:r>
    </w:p>
    <w:p w:rsidR="00FA0216" w:rsidRPr="003115FC" w:rsidRDefault="00FA0216" w:rsidP="00A31FFC">
      <w:pPr>
        <w:numPr>
          <w:ilvl w:val="1"/>
          <w:numId w:val="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جذب متقاضیان عالی جهت استخدام در سازمان</w:t>
      </w:r>
    </w:p>
    <w:p w:rsidR="00FA0216" w:rsidRPr="003115FC" w:rsidRDefault="00FA0216" w:rsidP="00A31FFC">
      <w:pPr>
        <w:numPr>
          <w:ilvl w:val="1"/>
          <w:numId w:val="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عملکرد مالی بهتر</w:t>
      </w:r>
    </w:p>
    <w:p w:rsidR="00FA0216" w:rsidRPr="00520F78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8"/>
          <w:szCs w:val="28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8"/>
          <w:szCs w:val="28"/>
          <w:rtl/>
          <w:lang w:bidi="fa-IR"/>
        </w:rPr>
        <w:t>مديران چه کار می‌کنند؟</w:t>
      </w:r>
    </w:p>
    <w:p w:rsidR="00FA0216" w:rsidRPr="003115FC" w:rsidRDefault="00FA0216" w:rsidP="00A31FFC">
      <w:pPr>
        <w:numPr>
          <w:ilvl w:val="0"/>
          <w:numId w:val="3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کارها را از طریق افراد دیگر به انجام می رسانند</w:t>
      </w:r>
      <w:r w:rsidR="0030640C"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 .</w:t>
      </w:r>
    </w:p>
    <w:p w:rsidR="00FA0216" w:rsidRPr="003115FC" w:rsidRDefault="00FA0216" w:rsidP="00A31FFC">
      <w:pPr>
        <w:numPr>
          <w:ilvl w:val="0"/>
          <w:numId w:val="3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وظایف مدیریت</w:t>
      </w:r>
    </w:p>
    <w:p w:rsidR="00FA0216" w:rsidRPr="003115FC" w:rsidRDefault="00FA0216" w:rsidP="00A31FFC">
      <w:pPr>
        <w:numPr>
          <w:ilvl w:val="1"/>
          <w:numId w:val="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تصمیم گیری</w:t>
      </w:r>
    </w:p>
    <w:p w:rsidR="00FA0216" w:rsidRPr="003115FC" w:rsidRDefault="00FA0216" w:rsidP="00A31FFC">
      <w:pPr>
        <w:numPr>
          <w:ilvl w:val="1"/>
          <w:numId w:val="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تخصیص منابع</w:t>
      </w:r>
    </w:p>
    <w:p w:rsidR="00FA0216" w:rsidRPr="003115FC" w:rsidRDefault="00FA0216" w:rsidP="00A31FFC">
      <w:pPr>
        <w:numPr>
          <w:ilvl w:val="1"/>
          <w:numId w:val="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هدایت فعالیت های دیگران در راستای دستیابی به اهداف</w:t>
      </w:r>
    </w:p>
    <w:p w:rsidR="00FA0216" w:rsidRPr="003115FC" w:rsidRDefault="00FA0216" w:rsidP="00A31FFC">
      <w:pPr>
        <w:numPr>
          <w:ilvl w:val="0"/>
          <w:numId w:val="3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کار کردن در </w:t>
      </w: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t>سازمان</w:t>
      </w:r>
    </w:p>
    <w:p w:rsidR="00FA0216" w:rsidRPr="003115FC" w:rsidRDefault="00FA0216" w:rsidP="00A31FFC">
      <w:pPr>
        <w:numPr>
          <w:ilvl w:val="1"/>
          <w:numId w:val="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سازمان نوعي واحد اجتماعي متشكل از دو يا چند نفر است که با قصد رسيدن به هدفي مشترك، يا مجموعه‌اي از اهداف، به صورت آگاهانه ایجاد شده و به شکل نسبتاً پیوسته فعاليت مي‌كند.</w:t>
      </w:r>
    </w:p>
    <w:p w:rsidR="00FA0216" w:rsidRPr="00520F78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8"/>
          <w:szCs w:val="28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8"/>
          <w:szCs w:val="28"/>
          <w:rtl/>
          <w:lang w:bidi="fa-IR"/>
        </w:rPr>
        <w:t>وظایف مدیریت</w:t>
      </w:r>
    </w:p>
    <w:p w:rsidR="0030640C" w:rsidRPr="00520F78" w:rsidRDefault="00520F78" w:rsidP="00520F78">
      <w:pPr>
        <w:spacing w:after="0" w:line="240" w:lineRule="auto"/>
        <w:ind w:left="1267"/>
        <w:contextualSpacing/>
        <w:jc w:val="right"/>
        <w:rPr>
          <w:rFonts w:ascii="Cambria" w:eastAsia="+mn-ea" w:hAnsi="Times New Roman" w:cs="B Mitra"/>
          <w:b/>
          <w:bCs/>
          <w:color w:val="000000"/>
          <w:sz w:val="24"/>
          <w:szCs w:val="24"/>
          <w:rtl/>
          <w:lang w:bidi="fa-IR"/>
        </w:rPr>
      </w:pPr>
      <w:r>
        <w:rPr>
          <w:rFonts w:ascii="Cambria" w:eastAsia="+mn-ea" w:hAnsi="Times New Roman" w:cs="B Mitra" w:hint="cs"/>
          <w:b/>
          <w:bCs/>
          <w:color w:val="000000"/>
          <w:sz w:val="24"/>
          <w:szCs w:val="24"/>
          <w:rtl/>
          <w:lang w:bidi="fa-IR"/>
        </w:rPr>
        <w:t>برنامه ریزی</w:t>
      </w:r>
      <w:r w:rsidR="0030640C" w:rsidRPr="003115FC">
        <w:rPr>
          <w:rFonts w:ascii="Cambria" w:eastAsia="+mn-ea" w:hAnsi="Times New Roman" w:cs="B Mitra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0640C" w:rsidRPr="003115FC">
        <w:rPr>
          <w:rFonts w:ascii="Times New Roman" w:eastAsia="+mn-ea" w:hAnsi="Times New Roman" w:cs="Times New Roman" w:hint="cs"/>
          <w:b/>
          <w:bCs/>
          <w:color w:val="000000"/>
          <w:sz w:val="24"/>
          <w:szCs w:val="24"/>
          <w:rtl/>
          <w:lang w:bidi="fa-IR"/>
        </w:rPr>
        <w:t>–</w:t>
      </w:r>
      <w:r w:rsidR="0030640C" w:rsidRPr="003115FC">
        <w:rPr>
          <w:rFonts w:ascii="Cambria" w:eastAsia="+mn-ea" w:hAnsi="Times New Roman" w:cs="B Mitra" w:hint="cs"/>
          <w:b/>
          <w:bCs/>
          <w:color w:val="000000"/>
          <w:sz w:val="24"/>
          <w:szCs w:val="24"/>
          <w:rtl/>
          <w:lang w:bidi="fa-IR"/>
        </w:rPr>
        <w:t xml:space="preserve"> سازماندهی </w:t>
      </w:r>
      <w:r w:rsidR="0030640C" w:rsidRPr="003115FC">
        <w:rPr>
          <w:rFonts w:ascii="Times New Roman" w:eastAsia="+mn-ea" w:hAnsi="Times New Roman" w:cs="Times New Roman" w:hint="cs"/>
          <w:b/>
          <w:bCs/>
          <w:color w:val="000000"/>
          <w:sz w:val="24"/>
          <w:szCs w:val="24"/>
          <w:rtl/>
          <w:lang w:bidi="fa-IR"/>
        </w:rPr>
        <w:t>–</w:t>
      </w:r>
      <w:r w:rsidR="0030640C" w:rsidRPr="003115FC">
        <w:rPr>
          <w:rFonts w:ascii="Cambria" w:eastAsia="+mn-ea" w:hAnsi="Times New Roman" w:cs="B Mitra" w:hint="cs"/>
          <w:b/>
          <w:bCs/>
          <w:color w:val="000000"/>
          <w:sz w:val="24"/>
          <w:szCs w:val="24"/>
          <w:rtl/>
          <w:lang w:bidi="fa-IR"/>
        </w:rPr>
        <w:t xml:space="preserve"> رهبری </w:t>
      </w:r>
      <w:r w:rsidR="0030640C" w:rsidRPr="003115FC">
        <w:rPr>
          <w:rFonts w:ascii="Times New Roman" w:eastAsia="+mn-ea" w:hAnsi="Times New Roman" w:cs="Times New Roman" w:hint="cs"/>
          <w:b/>
          <w:bCs/>
          <w:color w:val="000000"/>
          <w:sz w:val="24"/>
          <w:szCs w:val="24"/>
          <w:rtl/>
          <w:lang w:bidi="fa-IR"/>
        </w:rPr>
        <w:t>–</w:t>
      </w:r>
      <w:r w:rsidR="0030640C" w:rsidRPr="003115FC">
        <w:rPr>
          <w:rFonts w:ascii="Cambria" w:eastAsia="+mn-ea" w:hAnsi="Times New Roman" w:cs="B Mitra" w:hint="cs"/>
          <w:b/>
          <w:bCs/>
          <w:color w:val="000000"/>
          <w:sz w:val="24"/>
          <w:szCs w:val="24"/>
          <w:rtl/>
          <w:lang w:bidi="fa-IR"/>
        </w:rPr>
        <w:t xml:space="preserve"> کنترل</w:t>
      </w:r>
    </w:p>
    <w:p w:rsidR="00FA0216" w:rsidRPr="003115FC" w:rsidRDefault="00FA0216" w:rsidP="00A31FFC">
      <w:p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</w:p>
    <w:p w:rsidR="0030640C" w:rsidRPr="003115FC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lastRenderedPageBreak/>
        <w:t>وظایف مدیریت</w:t>
      </w:r>
      <w:r w:rsid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 xml:space="preserve"> </w:t>
      </w: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: برنامه‌ريزي</w:t>
      </w:r>
    </w:p>
    <w:p w:rsidR="00FA0216" w:rsidRPr="003115FC" w:rsidRDefault="00FA0216" w:rsidP="00A31FFC">
      <w:pPr>
        <w:pStyle w:val="NormalWeb"/>
        <w:bidi/>
        <w:spacing w:before="288" w:beforeAutospacing="0" w:after="0" w:afterAutospacing="0"/>
        <w:textAlignment w:val="baseline"/>
        <w:rPr>
          <w:rFonts w:cs="B Mitra"/>
        </w:rPr>
      </w:pP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>فرآیندی که شامل تعريف کردن اهداف سازمان، استقرار استراتژي كلي براي رسيدن به اين اهداف و تهيه مجموعه جامعي از برنامه‌ها برای يكپارچه سازی و هماهنگی است.</w:t>
      </w:r>
    </w:p>
    <w:p w:rsidR="00FA0216" w:rsidRPr="003115FC" w:rsidRDefault="00FA0216" w:rsidP="00A31FFC">
      <w:pPr>
        <w:pStyle w:val="NormalWeb"/>
        <w:bidi/>
        <w:spacing w:before="288" w:beforeAutospacing="0" w:after="0" w:afterAutospacing="0"/>
        <w:textAlignment w:val="baseline"/>
        <w:rPr>
          <w:rFonts w:cs="B Mitra"/>
        </w:rPr>
      </w:pPr>
      <w:r w:rsidRPr="003115FC">
        <w:rPr>
          <w:rFonts w:asciiTheme="majorHAnsi" w:eastAsiaTheme="minorEastAsia" w:cs="B Mitra" w:hint="cs"/>
          <w:b/>
          <w:bCs/>
          <w:color w:val="000000" w:themeColor="text1"/>
          <w:kern w:val="24"/>
          <w:rtl/>
          <w:lang w:bidi="fa-IR"/>
        </w:rPr>
        <w:t xml:space="preserve">همزمان با ارتقاء مدیران، </w:t>
      </w: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>ایفای این وظیفه بیشتر می‌شود</w:t>
      </w:r>
      <w:r w:rsidRPr="003115FC">
        <w:rPr>
          <w:rFonts w:ascii="Arial" w:eastAsiaTheme="minorEastAsia" w:hAnsi="Arial" w:cs="B Mitra"/>
          <w:b/>
          <w:bCs/>
          <w:color w:val="000000" w:themeColor="text1"/>
          <w:kern w:val="24"/>
          <w:rtl/>
          <w:lang w:bidi="fa-IR"/>
        </w:rPr>
        <w:t>.</w:t>
      </w:r>
    </w:p>
    <w:p w:rsidR="00FA0216" w:rsidRPr="00520F78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وظایف مدیریت: سازماندهی</w:t>
      </w:r>
    </w:p>
    <w:p w:rsidR="00FA0216" w:rsidRPr="003115FC" w:rsidRDefault="00FA0216" w:rsidP="00A31FFC">
      <w:pPr>
        <w:pStyle w:val="NormalWeb"/>
        <w:bidi/>
        <w:spacing w:before="0" w:beforeAutospacing="0" w:after="0" w:afterAutospacing="0"/>
        <w:textAlignment w:val="baseline"/>
        <w:rPr>
          <w:rFonts w:cs="B Mitra"/>
        </w:rPr>
      </w:pP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>مشخص کردن كارهايي كه بايد انجام شوند، تعیین افرادی كه بايد آنها را انجام دهند، نحوه گروه‌بندي كارها، اینکه چه کسی به چه کسی گزارش می‌دهد و تصمیمات کجا باید اتخاذ شوند.</w:t>
      </w:r>
    </w:p>
    <w:p w:rsidR="00FA0216" w:rsidRPr="00520F78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وظایف مدیریت: رهبری</w:t>
      </w:r>
    </w:p>
    <w:p w:rsidR="00FA0216" w:rsidRPr="003115FC" w:rsidRDefault="00FA0216" w:rsidP="00A31FFC">
      <w:pPr>
        <w:pStyle w:val="NormalWeb"/>
        <w:bidi/>
        <w:spacing w:before="288" w:beforeAutospacing="0" w:after="0" w:afterAutospacing="0"/>
        <w:textAlignment w:val="baseline"/>
        <w:rPr>
          <w:rFonts w:cs="B Mitra"/>
        </w:rPr>
      </w:pP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>وظیفه‌ای که شامل انگیزه بخشیدن به کارمندان، هدایت افراد، انتخاب اثربخش‌ترین کانال ارتباطی و مرتفع کردن تعارضات است</w:t>
      </w:r>
    </w:p>
    <w:p w:rsidR="00FA0216" w:rsidRPr="003115FC" w:rsidRDefault="00FA0216" w:rsidP="00A31FFC">
      <w:pPr>
        <w:pStyle w:val="NormalWeb"/>
        <w:bidi/>
        <w:spacing w:before="288" w:beforeAutospacing="0" w:after="0" w:afterAutospacing="0"/>
        <w:textAlignment w:val="baseline"/>
        <w:rPr>
          <w:rFonts w:cs="B Mitra"/>
        </w:rPr>
      </w:pP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 xml:space="preserve">این وظیفه با </w:t>
      </w:r>
      <w:r w:rsidRPr="003115FC">
        <w:rPr>
          <w:rFonts w:ascii="Arial" w:eastAsiaTheme="minorEastAsia" w:cs="B Mitra" w:hint="cs"/>
          <w:b/>
          <w:bCs/>
          <w:i/>
          <w:iCs/>
          <w:color w:val="000000" w:themeColor="text1"/>
          <w:kern w:val="24"/>
          <w:rtl/>
          <w:lang w:bidi="fa-IR"/>
        </w:rPr>
        <w:t>مردم</w:t>
      </w:r>
      <w:r w:rsidRPr="003115FC">
        <w:rPr>
          <w:rFonts w:ascii="Arial" w:eastAsiaTheme="minorEastAsia" w:hAnsi="Arial" w:cs="B Mitra"/>
          <w:b/>
          <w:bCs/>
          <w:color w:val="000000" w:themeColor="text1"/>
          <w:kern w:val="24"/>
          <w:rtl/>
          <w:lang w:bidi="fa-IR"/>
        </w:rPr>
        <w:t xml:space="preserve"> در ارتباط است!</w:t>
      </w:r>
    </w:p>
    <w:p w:rsidR="00FA0216" w:rsidRPr="00520F78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وظایف مدیریت: کنترل</w:t>
      </w:r>
    </w:p>
    <w:p w:rsidR="00FA0216" w:rsidRPr="003115FC" w:rsidRDefault="00FA0216" w:rsidP="00A31FFC">
      <w:pPr>
        <w:pStyle w:val="NormalWeb"/>
        <w:bidi/>
        <w:spacing w:before="288" w:beforeAutospacing="0" w:after="0" w:afterAutospacing="0"/>
        <w:textAlignment w:val="baseline"/>
        <w:rPr>
          <w:rFonts w:cs="B Mitra"/>
        </w:rPr>
      </w:pP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>نظارت بر عملکرد سازمان، مقایسه عملکرد واقعی با اهداف تعیین شده و اصلاح انحرافات مشخص شده.</w:t>
      </w:r>
    </w:p>
    <w:p w:rsidR="00FA0216" w:rsidRPr="00520F78" w:rsidRDefault="00FA0216" w:rsidP="00520F78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نقش‌هاي مديريتي مینتزبرگ</w:t>
      </w:r>
    </w:p>
    <w:p w:rsidR="00FA0216" w:rsidRPr="003115FC" w:rsidRDefault="00FA0216" w:rsidP="004172B7">
      <w:pPr>
        <w:numPr>
          <w:ilvl w:val="0"/>
          <w:numId w:val="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ده نقش مدیریتی شناسایی کرد</w:t>
      </w:r>
    </w:p>
    <w:p w:rsidR="00FA0216" w:rsidRPr="003115FC" w:rsidRDefault="00FA0216" w:rsidP="004172B7">
      <w:pPr>
        <w:numPr>
          <w:ilvl w:val="0"/>
          <w:numId w:val="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 سه گروه تقسیم می‌شوند</w:t>
      </w:r>
      <w:r w:rsidR="00520F78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 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:</w:t>
      </w:r>
    </w:p>
    <w:p w:rsidR="00FA0216" w:rsidRPr="003115FC" w:rsidRDefault="00FA0216" w:rsidP="004172B7">
      <w:pPr>
        <w:numPr>
          <w:ilvl w:val="1"/>
          <w:numId w:val="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میان فردی</w:t>
      </w:r>
    </w:p>
    <w:p w:rsidR="00FA0216" w:rsidRPr="003115FC" w:rsidRDefault="00FA0216" w:rsidP="004172B7">
      <w:pPr>
        <w:numPr>
          <w:ilvl w:val="1"/>
          <w:numId w:val="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اطلاعاتی</w:t>
      </w:r>
    </w:p>
    <w:p w:rsidR="00FA0216" w:rsidRPr="00520F78" w:rsidRDefault="00FA0216" w:rsidP="00520F78">
      <w:pPr>
        <w:numPr>
          <w:ilvl w:val="1"/>
          <w:numId w:val="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تصمیم گیرنده</w:t>
      </w:r>
    </w:p>
    <w:p w:rsidR="00FA0216" w:rsidRPr="00520F78" w:rsidRDefault="00FA0216" w:rsidP="00520F78">
      <w:pPr>
        <w:jc w:val="center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نقش‌هاي مديريتي مينتزبرگ</w:t>
      </w:r>
      <w:r w:rsidR="00520F78"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 xml:space="preserve"> </w:t>
      </w: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: میان فردی</w:t>
      </w:r>
    </w:p>
    <w:tbl>
      <w:tblPr>
        <w:bidiVisual/>
        <w:tblW w:w="120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780"/>
        <w:gridCol w:w="10220"/>
      </w:tblGrid>
      <w:tr w:rsidR="00FA0216" w:rsidRPr="003115FC" w:rsidTr="00346C77">
        <w:trPr>
          <w:trHeight w:val="178"/>
          <w:jc w:val="center"/>
        </w:trPr>
        <w:tc>
          <w:tcPr>
            <w:tcW w:w="12000" w:type="dxa"/>
            <w:gridSpan w:val="2"/>
            <w:tcBorders>
              <w:top w:val="single" w:sz="8" w:space="0" w:color="FFFFCC"/>
              <w:left w:val="single" w:sz="8" w:space="0" w:color="FFFFCC"/>
              <w:bottom w:val="single" w:sz="24" w:space="0" w:color="FFFFCC"/>
              <w:right w:val="single" w:sz="8" w:space="0" w:color="FFFFCC"/>
            </w:tcBorders>
            <w:shd w:val="clear" w:color="auto" w:fill="3399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A0216" w:rsidRPr="003115FC" w:rsidRDefault="00FA0216" w:rsidP="00A31FFC">
            <w:pPr>
              <w:bidi/>
              <w:spacing w:after="0" w:line="240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Cambria" w:eastAsia="Times New Roman" w:hAnsi="Arial" w:cs="B Mitra" w:hint="cs"/>
                <w:b/>
                <w:bCs/>
                <w:color w:val="FFFFFF" w:themeColor="light1"/>
                <w:kern w:val="24"/>
                <w:sz w:val="24"/>
                <w:szCs w:val="24"/>
                <w:rtl/>
                <w:lang w:bidi="fa-IR"/>
              </w:rPr>
              <w:t>میان فردی</w:t>
            </w:r>
          </w:p>
        </w:tc>
      </w:tr>
      <w:tr w:rsidR="00FA0216" w:rsidRPr="003115FC" w:rsidTr="00346C77">
        <w:trPr>
          <w:trHeight w:val="393"/>
          <w:jc w:val="center"/>
        </w:trPr>
        <w:tc>
          <w:tcPr>
            <w:tcW w:w="178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نمایشی</w:t>
            </w:r>
          </w:p>
        </w:tc>
        <w:tc>
          <w:tcPr>
            <w:tcW w:w="1022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رئيس سمبوليك؛ مستلزم انجام برخي وظايف روزمره با ماهيت قانوني يا اجتماعي</w:t>
            </w:r>
          </w:p>
        </w:tc>
      </w:tr>
      <w:tr w:rsidR="00FA0216" w:rsidRPr="003115FC" w:rsidTr="00346C77">
        <w:trPr>
          <w:trHeight w:val="325"/>
          <w:jc w:val="center"/>
        </w:trPr>
        <w:tc>
          <w:tcPr>
            <w:tcW w:w="178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رهبری</w:t>
            </w:r>
          </w:p>
        </w:tc>
        <w:tc>
          <w:tcPr>
            <w:tcW w:w="102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مسئولیت ایجاد انگيزه‌ و هدايت كردن كارمندان</w:t>
            </w:r>
          </w:p>
        </w:tc>
      </w:tr>
      <w:tr w:rsidR="00FA0216" w:rsidRPr="003115FC" w:rsidTr="00346C77">
        <w:trPr>
          <w:trHeight w:val="415"/>
          <w:jc w:val="center"/>
        </w:trPr>
        <w:tc>
          <w:tcPr>
            <w:tcW w:w="178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رابطه‌ای</w:t>
            </w:r>
          </w:p>
        </w:tc>
        <w:tc>
          <w:tcPr>
            <w:tcW w:w="102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ایجاد شبكه‌اي از روابط با افراد بیرونی که اطلاعات و اخبار را در اختیارش می‌گذارند</w:t>
            </w:r>
          </w:p>
        </w:tc>
      </w:tr>
    </w:tbl>
    <w:p w:rsidR="00520F78" w:rsidRDefault="00520F78" w:rsidP="00520F78">
      <w:pPr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</w:p>
    <w:p w:rsidR="00520F78" w:rsidRDefault="00520F78" w:rsidP="00520F78">
      <w:pPr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</w:p>
    <w:p w:rsidR="00520F78" w:rsidRDefault="00520F78" w:rsidP="00520F78">
      <w:pPr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</w:p>
    <w:p w:rsidR="00520F78" w:rsidRPr="00520F78" w:rsidRDefault="00520F78" w:rsidP="00520F78">
      <w:pPr>
        <w:jc w:val="center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lastRenderedPageBreak/>
        <w:t>نقش‌هاي مديريتي مينتزبرگ</w:t>
      </w:r>
      <w:r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 xml:space="preserve"> </w:t>
      </w: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: اطلاعاتی</w:t>
      </w:r>
    </w:p>
    <w:tbl>
      <w:tblPr>
        <w:bidiVisual/>
        <w:tblW w:w="120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780"/>
        <w:gridCol w:w="10220"/>
      </w:tblGrid>
      <w:tr w:rsidR="00FA0216" w:rsidRPr="003115FC" w:rsidTr="00520F78">
        <w:trPr>
          <w:trHeight w:val="342"/>
          <w:jc w:val="center"/>
        </w:trPr>
        <w:tc>
          <w:tcPr>
            <w:tcW w:w="12000" w:type="dxa"/>
            <w:gridSpan w:val="2"/>
            <w:tcBorders>
              <w:top w:val="single" w:sz="8" w:space="0" w:color="FFFFCC"/>
              <w:left w:val="single" w:sz="8" w:space="0" w:color="FFFFCC"/>
              <w:bottom w:val="single" w:sz="24" w:space="0" w:color="FFFFCC"/>
              <w:right w:val="single" w:sz="8" w:space="0" w:color="FFFFCC"/>
            </w:tcBorders>
            <w:shd w:val="clear" w:color="auto" w:fill="3399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A0216" w:rsidRPr="003115FC" w:rsidRDefault="00FA0216" w:rsidP="00A31FFC">
            <w:pPr>
              <w:bidi/>
              <w:spacing w:after="0" w:line="240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Cambria" w:eastAsia="Times New Roman" w:hAnsi="Arial" w:cs="B Mitra" w:hint="cs"/>
                <w:b/>
                <w:bCs/>
                <w:color w:val="FFFFFF" w:themeColor="light1"/>
                <w:kern w:val="24"/>
                <w:sz w:val="24"/>
                <w:szCs w:val="24"/>
                <w:rtl/>
                <w:lang w:bidi="fa-IR"/>
              </w:rPr>
              <w:t>اطلاعاتی</w:t>
            </w:r>
          </w:p>
        </w:tc>
      </w:tr>
      <w:tr w:rsidR="00FA0216" w:rsidRPr="003115FC" w:rsidTr="00520F78">
        <w:trPr>
          <w:trHeight w:val="409"/>
          <w:jc w:val="center"/>
        </w:trPr>
        <w:tc>
          <w:tcPr>
            <w:tcW w:w="178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نظارت</w:t>
            </w:r>
          </w:p>
        </w:tc>
        <w:tc>
          <w:tcPr>
            <w:tcW w:w="1022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اطلاعات بسيار متنوعی را دریافت می‌کند؛ همچون مركز عصبي اطلاعات داخلی و خارج سازمان می‌باشد</w:t>
            </w:r>
          </w:p>
        </w:tc>
      </w:tr>
      <w:tr w:rsidR="00FA0216" w:rsidRPr="003115FC" w:rsidTr="00520F78">
        <w:trPr>
          <w:trHeight w:val="370"/>
          <w:jc w:val="center"/>
        </w:trPr>
        <w:tc>
          <w:tcPr>
            <w:tcW w:w="178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انتشار دهنده</w:t>
            </w:r>
          </w:p>
        </w:tc>
        <w:tc>
          <w:tcPr>
            <w:tcW w:w="102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اطلاعات دريافت شده از افراد بیرونی يا كارمندان دیگر را به اعضاي سازمان منتقل مي‌کند</w:t>
            </w:r>
          </w:p>
        </w:tc>
      </w:tr>
      <w:tr w:rsidR="00FA0216" w:rsidRPr="003115FC" w:rsidTr="00520F78">
        <w:trPr>
          <w:trHeight w:val="531"/>
          <w:jc w:val="center"/>
        </w:trPr>
        <w:tc>
          <w:tcPr>
            <w:tcW w:w="178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سخنگو</w:t>
            </w:r>
          </w:p>
        </w:tc>
        <w:tc>
          <w:tcPr>
            <w:tcW w:w="102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اطلاعات مربوط به طرح‌ها، سياست‌ها، اقدامات، و نتايج بدست آمده در سازمان را به افراد بیرونی منتقل مي‌كند؛ نقش متخصص امور مربوط به صنعتی که سازمان در آن فعالیت می‌کند را ايفا مي‌نماید</w:t>
            </w:r>
          </w:p>
        </w:tc>
      </w:tr>
    </w:tbl>
    <w:p w:rsidR="00FA0216" w:rsidRPr="00520F78" w:rsidRDefault="00FA0216" w:rsidP="00520F78">
      <w:pPr>
        <w:jc w:val="center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نقش‌هاي مديريتي مينتزبرگ</w:t>
      </w:r>
      <w:r w:rsidR="00520F78"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 xml:space="preserve"> </w:t>
      </w:r>
      <w:r w:rsidRPr="00520F78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: تصمیم گیرنده</w:t>
      </w:r>
    </w:p>
    <w:tbl>
      <w:tblPr>
        <w:bidiVisual/>
        <w:tblW w:w="1176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340"/>
        <w:gridCol w:w="9420"/>
      </w:tblGrid>
      <w:tr w:rsidR="00FA0216" w:rsidRPr="003115FC" w:rsidTr="00520F78">
        <w:trPr>
          <w:trHeight w:val="334"/>
          <w:jc w:val="center"/>
        </w:trPr>
        <w:tc>
          <w:tcPr>
            <w:tcW w:w="11760" w:type="dxa"/>
            <w:gridSpan w:val="2"/>
            <w:tcBorders>
              <w:top w:val="single" w:sz="8" w:space="0" w:color="FFFFCC"/>
              <w:left w:val="single" w:sz="8" w:space="0" w:color="FFFFCC"/>
              <w:bottom w:val="single" w:sz="24" w:space="0" w:color="FFFFCC"/>
              <w:right w:val="single" w:sz="8" w:space="0" w:color="FFFFCC"/>
            </w:tcBorders>
            <w:shd w:val="clear" w:color="auto" w:fill="3399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A0216" w:rsidRPr="003115FC" w:rsidRDefault="00FA0216" w:rsidP="00A31FFC">
            <w:pPr>
              <w:bidi/>
              <w:spacing w:after="0" w:line="240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Cambria" w:eastAsia="Times New Roman" w:hAnsi="Arial" w:cs="B Mitra" w:hint="cs"/>
                <w:b/>
                <w:bCs/>
                <w:color w:val="FFFFFF" w:themeColor="light1"/>
                <w:kern w:val="24"/>
                <w:sz w:val="24"/>
                <w:szCs w:val="24"/>
                <w:rtl/>
                <w:lang w:bidi="fa-IR"/>
              </w:rPr>
              <w:t>تصمیم گیرنده</w:t>
            </w:r>
          </w:p>
        </w:tc>
      </w:tr>
      <w:tr w:rsidR="00FA0216" w:rsidRPr="003115FC" w:rsidTr="00346C77">
        <w:trPr>
          <w:trHeight w:val="393"/>
          <w:jc w:val="center"/>
        </w:trPr>
        <w:tc>
          <w:tcPr>
            <w:tcW w:w="234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كارآفرين</w:t>
            </w:r>
          </w:p>
        </w:tc>
        <w:tc>
          <w:tcPr>
            <w:tcW w:w="942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text1"/>
                <w:kern w:val="24"/>
                <w:sz w:val="24"/>
                <w:szCs w:val="24"/>
                <w:rtl/>
                <w:lang w:bidi="fa-IR"/>
              </w:rPr>
              <w:t>در سازمان و محيط پیرامون آن به دنبال فرصت</w:t>
            </w:r>
            <w:r w:rsidRPr="003115FC">
              <w:rPr>
                <w:rFonts w:ascii="Times New Roman" w:eastAsia="Times New Roman" w:hAnsi="Arial" w:cs="B Mitra" w:hint="cs"/>
                <w:color w:val="000000" w:themeColor="text1"/>
                <w:kern w:val="24"/>
                <w:sz w:val="24"/>
                <w:szCs w:val="24"/>
              </w:rPr>
              <w:t>‌</w:t>
            </w:r>
            <w:r w:rsidRPr="003115FC">
              <w:rPr>
                <w:rFonts w:ascii="Times New Roman" w:eastAsia="Times New Roman" w:hAnsi="Arial" w:cs="B Mitra" w:hint="cs"/>
                <w:color w:val="000000" w:themeColor="text1"/>
                <w:kern w:val="24"/>
                <w:sz w:val="24"/>
                <w:szCs w:val="24"/>
                <w:rtl/>
                <w:lang w:bidi="fa-IR"/>
              </w:rPr>
              <w:t>ها بوده و پروژه‌هايي را با هدف ایجاد تحول به راه مي‌اندازد.</w:t>
            </w:r>
          </w:p>
        </w:tc>
      </w:tr>
      <w:tr w:rsidR="00FA0216" w:rsidRPr="003115FC" w:rsidTr="00346C77">
        <w:trPr>
          <w:trHeight w:val="415"/>
          <w:jc w:val="center"/>
        </w:trPr>
        <w:tc>
          <w:tcPr>
            <w:tcW w:w="234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رسيدگي‌كننده به اختلال</w:t>
            </w:r>
          </w:p>
        </w:tc>
        <w:tc>
          <w:tcPr>
            <w:tcW w:w="94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مسئول اتخاذ اقدامات اصلاحي در زمان روبرویی سازمان با اختلال‌های مهم و غيرمنتظره</w:t>
            </w:r>
          </w:p>
        </w:tc>
      </w:tr>
      <w:tr w:rsidR="00FA0216" w:rsidRPr="003115FC" w:rsidTr="00346C77">
        <w:trPr>
          <w:trHeight w:val="415"/>
          <w:jc w:val="center"/>
        </w:trPr>
        <w:tc>
          <w:tcPr>
            <w:tcW w:w="234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تخصيص‌دهنده منابع</w:t>
            </w:r>
          </w:p>
        </w:tc>
        <w:tc>
          <w:tcPr>
            <w:tcW w:w="94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تصميمات مهم سازماني را اتخاذ کرده يا تأیید می‌نماید</w:t>
            </w:r>
          </w:p>
        </w:tc>
      </w:tr>
      <w:tr w:rsidR="00FA0216" w:rsidRPr="003115FC" w:rsidTr="00346C77">
        <w:trPr>
          <w:trHeight w:val="415"/>
          <w:jc w:val="center"/>
        </w:trPr>
        <w:tc>
          <w:tcPr>
            <w:tcW w:w="234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مذاكره كننده</w:t>
            </w:r>
          </w:p>
        </w:tc>
        <w:tc>
          <w:tcPr>
            <w:tcW w:w="942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FA0216" w:rsidRPr="003115FC" w:rsidRDefault="00FA0216" w:rsidP="00A31FFC">
            <w:pPr>
              <w:bidi/>
              <w:spacing w:after="0" w:line="204" w:lineRule="auto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Arial" w:cs="B Mitra" w:hint="cs"/>
                <w:color w:val="000000" w:themeColor="dark1"/>
                <w:kern w:val="24"/>
                <w:sz w:val="24"/>
                <w:szCs w:val="24"/>
                <w:rtl/>
                <w:lang w:bidi="fa-IR"/>
              </w:rPr>
              <w:t>مسئول عرضه توانمندي‌ها و ساير ابعاد شناختي سازمان به ديگران در مذاكره‌هاي مهم</w:t>
            </w:r>
          </w:p>
        </w:tc>
      </w:tr>
    </w:tbl>
    <w:p w:rsidR="00FA0216" w:rsidRPr="003E3F0E" w:rsidRDefault="00FA0216" w:rsidP="003E3F0E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E3F0E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مهارت‌هاي مديريتي کَتس</w:t>
      </w:r>
    </w:p>
    <w:p w:rsidR="00FA0216" w:rsidRPr="003115FC" w:rsidRDefault="00FA0216" w:rsidP="004172B7">
      <w:pPr>
        <w:numPr>
          <w:ilvl w:val="0"/>
          <w:numId w:val="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مهارت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</w:rPr>
        <w:t>‌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هاي فني</w:t>
      </w:r>
    </w:p>
    <w:p w:rsidR="00FA0216" w:rsidRPr="003115FC" w:rsidRDefault="00FA0216" w:rsidP="004172B7">
      <w:pPr>
        <w:numPr>
          <w:ilvl w:val="1"/>
          <w:numId w:val="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توانايي بكارگيري تخصص يا دانش تخصصي</w:t>
      </w:r>
    </w:p>
    <w:p w:rsidR="00FA0216" w:rsidRPr="003115FC" w:rsidRDefault="00FA0216" w:rsidP="004172B7">
      <w:pPr>
        <w:numPr>
          <w:ilvl w:val="1"/>
          <w:numId w:val="5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مهارت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</w:rPr>
        <w:t>‌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هاي انساني</w:t>
      </w:r>
    </w:p>
    <w:p w:rsidR="00FA0216" w:rsidRPr="003115FC" w:rsidRDefault="00FA0216" w:rsidP="004172B7">
      <w:pPr>
        <w:numPr>
          <w:ilvl w:val="1"/>
          <w:numId w:val="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توانايي كار كردن، درك نمودن و انگيزه دادن به مردم، چه به صورت فردي و چه در گروه</w:t>
      </w:r>
    </w:p>
    <w:p w:rsidR="00FA0216" w:rsidRPr="003115FC" w:rsidRDefault="00FA0216" w:rsidP="004172B7">
      <w:pPr>
        <w:numPr>
          <w:ilvl w:val="0"/>
          <w:numId w:val="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مهارت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</w:rPr>
        <w:t>‌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هاي مفهومي</w:t>
      </w:r>
    </w:p>
    <w:p w:rsidR="00FA0216" w:rsidRPr="003115FC" w:rsidRDefault="00FA0216" w:rsidP="004172B7">
      <w:pPr>
        <w:numPr>
          <w:ilvl w:val="1"/>
          <w:numId w:val="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توانايي ذهني تجزيه و تحليل و تشخيص موقعيت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</w:rPr>
        <w:t>‌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هاي پيچيده</w:t>
      </w:r>
    </w:p>
    <w:p w:rsidR="00FA0216" w:rsidRPr="003E3F0E" w:rsidRDefault="00FA0216" w:rsidP="003E3F0E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E3F0E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مطالعه لوتان در خصوص فعاليت های مدیران</w:t>
      </w:r>
    </w:p>
    <w:p w:rsidR="00FA0216" w:rsidRPr="003115FC" w:rsidRDefault="00FA0216" w:rsidP="004172B7">
      <w:pPr>
        <w:pStyle w:val="ListParagraph"/>
        <w:numPr>
          <w:ilvl w:val="0"/>
          <w:numId w:val="6"/>
        </w:numPr>
        <w:kinsoku w:val="0"/>
        <w:overflowPunct w:val="0"/>
        <w:bidi/>
        <w:textAlignment w:val="baseline"/>
        <w:rPr>
          <w:rFonts w:cs="B Mitra"/>
          <w:color w:val="000000"/>
        </w:rPr>
      </w:pPr>
      <w:r w:rsidRPr="003115FC">
        <w:rPr>
          <w:rFonts w:asciiTheme="majorHAnsi" w:eastAsiaTheme="majorEastAsia" w:cs="B Mitra" w:hint="cs"/>
          <w:color w:val="336699"/>
        </w:rPr>
        <w:t>‌</w:t>
      </w:r>
      <w:r w:rsidRPr="003115FC">
        <w:rPr>
          <w:rFonts w:eastAsiaTheme="minorEastAsia" w:cs="B Mitra" w:hint="cs"/>
          <w:b/>
          <w:bCs/>
          <w:color w:val="CC6600"/>
          <w:rtl/>
          <w:lang w:bidi="fa-IR"/>
        </w:rPr>
        <w:t>آيا مديراني كه به سرعت پله‌هاي ترقي سازمان را طي مي‌كنند، همان كارهایی را انجام می‌دهند که مديران اثربخش انجام مي‌دهند؟</w:t>
      </w:r>
    </w:p>
    <w:p w:rsidR="00FA0216" w:rsidRPr="003115FC" w:rsidRDefault="00FA0216" w:rsidP="004172B7">
      <w:pPr>
        <w:numPr>
          <w:ilvl w:val="0"/>
          <w:numId w:val="6"/>
        </w:numPr>
        <w:kinsoku w:val="0"/>
        <w:overflowPunct w:val="0"/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چهار نوع فعالیت مدیریتی:</w:t>
      </w:r>
    </w:p>
    <w:p w:rsidR="00FA0216" w:rsidRPr="003115FC" w:rsidRDefault="00FA0216" w:rsidP="004172B7">
      <w:pPr>
        <w:numPr>
          <w:ilvl w:val="1"/>
          <w:numId w:val="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مدیریت سنتی</w:t>
      </w:r>
    </w:p>
    <w:p w:rsidR="00FA0216" w:rsidRPr="003115FC" w:rsidRDefault="00FA0216" w:rsidP="004172B7">
      <w:pPr>
        <w:numPr>
          <w:ilvl w:val="2"/>
          <w:numId w:val="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تصميم‌گيري، برنامه‌ريزي و كنترل</w:t>
      </w:r>
    </w:p>
    <w:p w:rsidR="00FA0216" w:rsidRPr="003115FC" w:rsidRDefault="00FA0216" w:rsidP="004172B7">
      <w:pPr>
        <w:numPr>
          <w:ilvl w:val="1"/>
          <w:numId w:val="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ارتباطات</w:t>
      </w:r>
    </w:p>
    <w:p w:rsidR="00FA0216" w:rsidRPr="003115FC" w:rsidRDefault="00FA0216" w:rsidP="004172B7">
      <w:pPr>
        <w:numPr>
          <w:ilvl w:val="2"/>
          <w:numId w:val="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تبادل اطلاعات روزمره و پرداختن به تشریفات اداری</w:t>
      </w:r>
    </w:p>
    <w:p w:rsidR="00FA0216" w:rsidRPr="003115FC" w:rsidRDefault="00FA0216" w:rsidP="004172B7">
      <w:pPr>
        <w:numPr>
          <w:ilvl w:val="1"/>
          <w:numId w:val="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مدیریت منابع انسانی</w:t>
      </w:r>
    </w:p>
    <w:p w:rsidR="00FA0216" w:rsidRPr="003115FC" w:rsidRDefault="00FA0216" w:rsidP="004172B7">
      <w:pPr>
        <w:numPr>
          <w:ilvl w:val="2"/>
          <w:numId w:val="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ايجاد انگيزه، برقراري نظم و انضباط، مديريت تعارض، پرداختن به امور کارمندان و آموزش</w:t>
      </w:r>
    </w:p>
    <w:p w:rsidR="00FA0216" w:rsidRPr="003115FC" w:rsidRDefault="00FA0216" w:rsidP="004172B7">
      <w:pPr>
        <w:numPr>
          <w:ilvl w:val="1"/>
          <w:numId w:val="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شبکه سازی</w:t>
      </w:r>
    </w:p>
    <w:p w:rsidR="00FA0216" w:rsidRPr="003115FC" w:rsidRDefault="00FA0216" w:rsidP="004172B7">
      <w:pPr>
        <w:numPr>
          <w:ilvl w:val="2"/>
          <w:numId w:val="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پرداختن به كارهاي اجتماعي، سیاسی کاری، و تعامل با افراد بیرونی</w:t>
      </w:r>
    </w:p>
    <w:p w:rsidR="00FA0216" w:rsidRPr="00477981" w:rsidRDefault="00FA0216" w:rsidP="00477981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477981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lastRenderedPageBreak/>
        <w:t>تخصیص زمان مدیران اثربخش در مقایسه با موفق</w:t>
      </w:r>
    </w:p>
    <w:p w:rsidR="00FA0216" w:rsidRPr="003115FC" w:rsidRDefault="00FA0216" w:rsidP="00A31FFC">
      <w:pPr>
        <w:pStyle w:val="NormalWeb"/>
        <w:spacing w:before="0" w:beforeAutospacing="0" w:after="0" w:afterAutospacing="0"/>
        <w:textAlignment w:val="baseline"/>
        <w:rPr>
          <w:rFonts w:cs="B Mitra"/>
        </w:rPr>
      </w:pPr>
      <w:r w:rsidRPr="003115FC">
        <w:rPr>
          <w:rFonts w:asciiTheme="majorHAnsi" w:eastAsiaTheme="minorEastAsia" w:cs="B Mitra" w:hint="cs"/>
          <w:b/>
          <w:bCs/>
          <w:color w:val="000000" w:themeColor="text1"/>
          <w:kern w:val="24"/>
          <w:rtl/>
          <w:lang w:bidi="fa-IR"/>
        </w:rPr>
        <w:t>فعالیت‌هایی که مديران موفق(معیار موفقیت، سرعت ارتقاء مقام در سازمان است) روی آن متمرکز می‌شوند با مدیران اثربخش(بر اساس کمیت و کیفیت عملکرد آنها و میزان رضایت‌مندی و تعهد کارمندان) تفاوت‌های بسیاری دارد</w:t>
      </w:r>
    </w:p>
    <w:p w:rsidR="00FA0216" w:rsidRPr="003115FC" w:rsidRDefault="00FA0216" w:rsidP="00706DC4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cs="B Mitra"/>
          <w:noProof/>
          <w:sz w:val="24"/>
          <w:szCs w:val="24"/>
        </w:rPr>
        <w:drawing>
          <wp:inline distT="0" distB="0" distL="0" distR="0" wp14:anchorId="3482DCE5" wp14:editId="7653045C">
            <wp:extent cx="4762500" cy="2675345"/>
            <wp:effectExtent l="0" t="0" r="0" b="0"/>
            <wp:docPr id="1843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2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495" cy="268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0216" w:rsidRPr="00477981" w:rsidRDefault="00FA0216" w:rsidP="00477981">
      <w:pPr>
        <w:tabs>
          <w:tab w:val="left" w:pos="699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477981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رفتارسازمانی</w:t>
      </w:r>
    </w:p>
    <w:p w:rsidR="00FA0216" w:rsidRPr="003115FC" w:rsidRDefault="00FA0216" w:rsidP="00A31FFC">
      <w:pPr>
        <w:pStyle w:val="NormalWeb"/>
        <w:kinsoku w:val="0"/>
        <w:overflowPunct w:val="0"/>
        <w:bidi/>
        <w:spacing w:before="115" w:beforeAutospacing="0" w:after="0" w:afterAutospacing="0"/>
        <w:textAlignment w:val="baseline"/>
        <w:rPr>
          <w:rFonts w:eastAsiaTheme="minorEastAsia" w:cs="B Mitra"/>
          <w:b/>
          <w:bCs/>
          <w:color w:val="CC6600"/>
          <w:rtl/>
          <w:lang w:bidi="fa-IR"/>
        </w:rPr>
      </w:pPr>
      <w:r w:rsidRPr="003115FC">
        <w:rPr>
          <w:rFonts w:eastAsiaTheme="minorEastAsia" w:cs="B Mitra" w:hint="cs"/>
          <w:b/>
          <w:bCs/>
          <w:color w:val="CC6600"/>
          <w:rtl/>
          <w:lang w:bidi="fa-IR"/>
        </w:rPr>
        <w:t>حوزه مطالعاتی كه به بررسی تأثير افراد، گروه‌ها و ساختار سازمانی بر رفتار داخل سازمان‌ها پرداخته و هدف از آن، بكار گیری این دانش در راستای افزایش ‌کارآیی سازمان می‌باشد.</w:t>
      </w:r>
    </w:p>
    <w:p w:rsidR="0030640C" w:rsidRPr="003115FC" w:rsidRDefault="0030640C" w:rsidP="00A31FFC">
      <w:pPr>
        <w:pStyle w:val="NormalWeb"/>
        <w:kinsoku w:val="0"/>
        <w:overflowPunct w:val="0"/>
        <w:bidi/>
        <w:spacing w:before="115" w:beforeAutospacing="0" w:after="0" w:afterAutospacing="0"/>
        <w:textAlignment w:val="baseline"/>
        <w:rPr>
          <w:rFonts w:cs="B Mitra"/>
        </w:rPr>
      </w:pPr>
    </w:p>
    <w:p w:rsidR="00FA0216" w:rsidRPr="00477981" w:rsidRDefault="0030640C" w:rsidP="00477981">
      <w:pPr>
        <w:tabs>
          <w:tab w:val="left" w:pos="699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477981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شهود و مطالعه سیستماتیک</w:t>
      </w:r>
    </w:p>
    <w:p w:rsidR="0030640C" w:rsidRPr="003115FC" w:rsidRDefault="0030640C" w:rsidP="004172B7">
      <w:pPr>
        <w:numPr>
          <w:ilvl w:val="0"/>
          <w:numId w:val="7"/>
        </w:numPr>
        <w:bidi/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شهود</w:t>
      </w:r>
    </w:p>
    <w:p w:rsidR="0030640C" w:rsidRPr="003115FC" w:rsidRDefault="0030640C" w:rsidP="004172B7">
      <w:pPr>
        <w:numPr>
          <w:ilvl w:val="1"/>
          <w:numId w:val="7"/>
        </w:numPr>
        <w:bidi/>
        <w:spacing w:after="0" w:line="288" w:lineRule="auto"/>
        <w:ind w:left="2606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احساس درونی</w:t>
      </w:r>
    </w:p>
    <w:p w:rsidR="0030640C" w:rsidRPr="003115FC" w:rsidRDefault="0030640C" w:rsidP="004172B7">
      <w:pPr>
        <w:numPr>
          <w:ilvl w:val="1"/>
          <w:numId w:val="7"/>
        </w:numPr>
        <w:bidi/>
        <w:spacing w:after="0" w:line="216" w:lineRule="auto"/>
        <w:ind w:left="2606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مشاهده افراد</w:t>
      </w:r>
    </w:p>
    <w:p w:rsidR="0030640C" w:rsidRPr="003115FC" w:rsidRDefault="0030640C" w:rsidP="004172B7">
      <w:pPr>
        <w:numPr>
          <w:ilvl w:val="1"/>
          <w:numId w:val="7"/>
        </w:numPr>
        <w:bidi/>
        <w:spacing w:after="0" w:line="216" w:lineRule="auto"/>
        <w:ind w:left="2606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عقل سلیم</w:t>
      </w:r>
    </w:p>
    <w:p w:rsidR="0030640C" w:rsidRPr="003115FC" w:rsidRDefault="0030640C" w:rsidP="004172B7">
      <w:pPr>
        <w:numPr>
          <w:ilvl w:val="0"/>
          <w:numId w:val="7"/>
        </w:numPr>
        <w:bidi/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مطالعه سیستماتیک</w:t>
      </w:r>
    </w:p>
    <w:p w:rsidR="0030640C" w:rsidRPr="003115FC" w:rsidRDefault="0030640C" w:rsidP="004172B7">
      <w:pPr>
        <w:numPr>
          <w:ilvl w:val="1"/>
          <w:numId w:val="7"/>
        </w:numPr>
        <w:bidi/>
        <w:spacing w:after="0" w:line="216" w:lineRule="auto"/>
        <w:ind w:left="2606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بررسی رابطه‌ها</w:t>
      </w:r>
    </w:p>
    <w:p w:rsidR="0030640C" w:rsidRPr="003115FC" w:rsidRDefault="0030640C" w:rsidP="004172B7">
      <w:pPr>
        <w:numPr>
          <w:ilvl w:val="1"/>
          <w:numId w:val="7"/>
        </w:numPr>
        <w:bidi/>
        <w:spacing w:after="0" w:line="288" w:lineRule="auto"/>
        <w:ind w:left="2606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شواهد علمی</w:t>
      </w:r>
    </w:p>
    <w:p w:rsidR="0030640C" w:rsidRPr="003115FC" w:rsidRDefault="0030640C" w:rsidP="004172B7">
      <w:pPr>
        <w:numPr>
          <w:ilvl w:val="1"/>
          <w:numId w:val="7"/>
        </w:numPr>
        <w:bidi/>
        <w:spacing w:after="0" w:line="216" w:lineRule="auto"/>
        <w:ind w:left="2606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پیش بینی رفتارها</w:t>
      </w:r>
    </w:p>
    <w:p w:rsidR="0030640C" w:rsidRPr="003115FC" w:rsidRDefault="0030640C" w:rsidP="00477981">
      <w:pPr>
        <w:numPr>
          <w:ilvl w:val="0"/>
          <w:numId w:val="7"/>
        </w:numPr>
        <w:tabs>
          <w:tab w:val="left" w:pos="6990"/>
        </w:tabs>
        <w:jc w:val="right"/>
        <w:rPr>
          <w:rFonts w:ascii="8-bit Limit R (BRK)" w:hAnsi="8-bit Limit R (BRK)" w:cs="B Mitra"/>
          <w:sz w:val="24"/>
          <w:szCs w:val="24"/>
          <w:lang w:bidi="fa-IR"/>
        </w:rPr>
      </w:pPr>
      <w:r w:rsidRPr="003115FC">
        <w:rPr>
          <w:rFonts w:ascii="8-bit Limit R (BRK)" w:hAnsi="8-bit Limit R (BRK)" w:cs="B Mitra" w:hint="cs"/>
          <w:b/>
          <w:bCs/>
          <w:i/>
          <w:iCs/>
          <w:sz w:val="24"/>
          <w:szCs w:val="24"/>
          <w:rtl/>
          <w:lang w:bidi="fa-IR"/>
        </w:rPr>
        <w:t>این دو ابزاری مکمل برای پیش بینی رفتارها هستند.</w:t>
      </w:r>
    </w:p>
    <w:p w:rsidR="0030640C" w:rsidRPr="00477981" w:rsidRDefault="0030640C" w:rsidP="00477981">
      <w:pPr>
        <w:tabs>
          <w:tab w:val="left" w:pos="699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477981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رشد مطالعات سیستماتیک . . .</w:t>
      </w:r>
    </w:p>
    <w:p w:rsidR="0030640C" w:rsidRPr="003115FC" w:rsidRDefault="0030640C" w:rsidP="00A31FFC">
      <w:pPr>
        <w:pStyle w:val="NormalWeb"/>
        <w:kinsoku w:val="0"/>
        <w:overflowPunct w:val="0"/>
        <w:bidi/>
        <w:spacing w:before="115" w:beforeAutospacing="0" w:after="0" w:afterAutospacing="0"/>
        <w:ind w:left="547" w:hanging="547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kern w:val="24"/>
          <w:rtl/>
          <w:lang w:bidi="fa-IR"/>
        </w:rPr>
        <w:t xml:space="preserve">مدیریت مبتنی بر شواهد </w:t>
      </w:r>
      <w:r w:rsidRPr="003115FC">
        <w:rPr>
          <w:rFonts w:eastAsiaTheme="minorEastAsia" w:cs="B Mitra"/>
          <w:b/>
          <w:bCs/>
          <w:color w:val="CC6600"/>
          <w:kern w:val="24"/>
        </w:rPr>
        <w:t>(EBM)</w:t>
      </w:r>
    </w:p>
    <w:p w:rsidR="0030640C" w:rsidRPr="003115FC" w:rsidRDefault="0030640C" w:rsidP="00477981">
      <w:pPr>
        <w:pStyle w:val="NormalWeb"/>
        <w:kinsoku w:val="0"/>
        <w:overflowPunct w:val="0"/>
        <w:spacing w:before="105" w:beforeAutospacing="0" w:after="0" w:afterAutospacing="0"/>
        <w:ind w:left="547" w:hanging="547"/>
        <w:jc w:val="right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000000" w:themeColor="text1"/>
          <w:kern w:val="24"/>
          <w:rtl/>
          <w:lang w:bidi="fa-IR"/>
        </w:rPr>
        <w:t>اتخاذ تصمیمات مدیریتی بر اساس بهترین شواهد علمی موجود</w:t>
      </w:r>
      <w:r w:rsidR="00477981">
        <w:rPr>
          <w:rFonts w:eastAsiaTheme="minorEastAsia" w:cs="B Mitra" w:hint="cs"/>
          <w:b/>
          <w:bCs/>
          <w:color w:val="000000" w:themeColor="text1"/>
          <w:kern w:val="24"/>
          <w:rtl/>
          <w:lang w:bidi="fa-IR"/>
        </w:rPr>
        <w:t>.</w:t>
      </w:r>
    </w:p>
    <w:p w:rsidR="0030640C" w:rsidRPr="003115FC" w:rsidRDefault="0030640C" w:rsidP="00477981">
      <w:pPr>
        <w:pStyle w:val="NormalWeb"/>
        <w:kinsoku w:val="0"/>
        <w:overflowPunct w:val="0"/>
        <w:spacing w:before="105" w:beforeAutospacing="0" w:after="0" w:afterAutospacing="0"/>
        <w:ind w:left="547" w:hanging="547"/>
        <w:jc w:val="right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i/>
          <w:iCs/>
          <w:color w:val="000000" w:themeColor="text1"/>
          <w:kern w:val="24"/>
          <w:rtl/>
          <w:lang w:bidi="fa-IR"/>
        </w:rPr>
        <w:lastRenderedPageBreak/>
        <w:t>اندیشیدن به شیوه دانشمندان:</w:t>
      </w:r>
    </w:p>
    <w:p w:rsidR="0030640C" w:rsidRPr="003115FC" w:rsidRDefault="0030640C" w:rsidP="004172B7">
      <w:pPr>
        <w:numPr>
          <w:ilvl w:val="0"/>
          <w:numId w:val="8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مطرح کردن یک سؤال مدیریتی</w:t>
      </w:r>
    </w:p>
    <w:p w:rsidR="0030640C" w:rsidRPr="003115FC" w:rsidRDefault="0030640C" w:rsidP="004172B7">
      <w:pPr>
        <w:numPr>
          <w:ilvl w:val="0"/>
          <w:numId w:val="8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جستجو به دنبال بهترین شواهد موجود</w:t>
      </w:r>
    </w:p>
    <w:p w:rsidR="0030640C" w:rsidRPr="003115FC" w:rsidRDefault="0030640C" w:rsidP="004172B7">
      <w:pPr>
        <w:numPr>
          <w:ilvl w:val="0"/>
          <w:numId w:val="8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بکارگیری عملی اطلاعات موجود</w:t>
      </w:r>
    </w:p>
    <w:p w:rsidR="0030640C" w:rsidRPr="00477981" w:rsidRDefault="0030640C" w:rsidP="00477981">
      <w:pPr>
        <w:tabs>
          <w:tab w:val="left" w:pos="699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477981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مدیران باید هر سه رویکرد را بکار گیرند</w:t>
      </w:r>
    </w:p>
    <w:p w:rsidR="0030640C" w:rsidRPr="003115FC" w:rsidRDefault="0030640C" w:rsidP="00A31FFC">
      <w:pPr>
        <w:kinsoku w:val="0"/>
        <w:overflowPunct w:val="0"/>
        <w:bidi/>
        <w:spacing w:before="115" w:after="0" w:line="240" w:lineRule="auto"/>
        <w:ind w:left="547" w:hanging="547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000000" w:themeColor="text1"/>
          <w:sz w:val="24"/>
          <w:szCs w:val="24"/>
          <w:rtl/>
          <w:lang w:bidi="fa-IR"/>
        </w:rPr>
        <w:t>نکته مهم این است که بدانی چه زمانی بر اساس حس غریزی عمل کنی.</w:t>
      </w:r>
    </w:p>
    <w:p w:rsidR="0030640C" w:rsidRPr="003115FC" w:rsidRDefault="0030640C" w:rsidP="00A31FFC">
      <w:pPr>
        <w:kinsoku w:val="0"/>
        <w:overflowPunct w:val="0"/>
        <w:bidi/>
        <w:spacing w:before="96" w:after="0" w:line="240" w:lineRule="auto"/>
        <w:ind w:left="547" w:hanging="547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جک ولش</w:t>
      </w:r>
    </w:p>
    <w:p w:rsidR="0030640C" w:rsidRPr="003115FC" w:rsidRDefault="0030640C" w:rsidP="004172B7">
      <w:pPr>
        <w:numPr>
          <w:ilvl w:val="0"/>
          <w:numId w:val="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شهود غالباً مبتنی بر اطلاعات نادرست است.</w:t>
      </w:r>
      <w:bookmarkStart w:id="0" w:name="_GoBack"/>
      <w:bookmarkEnd w:id="0"/>
    </w:p>
    <w:p w:rsidR="0030640C" w:rsidRPr="003115FC" w:rsidRDefault="0030640C" w:rsidP="004172B7">
      <w:pPr>
        <w:numPr>
          <w:ilvl w:val="0"/>
          <w:numId w:val="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 گرایی در مدیریت اجتناب ناپذیر است</w:t>
      </w:r>
    </w:p>
    <w:p w:rsidR="0030640C" w:rsidRPr="003115FC" w:rsidRDefault="0030640C" w:rsidP="004172B7">
      <w:pPr>
        <w:numPr>
          <w:ilvl w:val="0"/>
          <w:numId w:val="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مطالعه سیستماتیک ممکن است وقت گیر باشد</w:t>
      </w:r>
    </w:p>
    <w:p w:rsidR="0030640C" w:rsidRPr="003115FC" w:rsidRDefault="0030640C" w:rsidP="00A31FFC">
      <w:pPr>
        <w:kinsoku w:val="0"/>
        <w:overflowPunct w:val="0"/>
        <w:bidi/>
        <w:spacing w:before="115" w:after="0" w:line="240" w:lineRule="auto"/>
        <w:ind w:left="547" w:hanging="547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i/>
          <w:iCs/>
          <w:color w:val="000000" w:themeColor="text1"/>
          <w:sz w:val="24"/>
          <w:szCs w:val="24"/>
          <w:rtl/>
          <w:lang w:bidi="fa-IR"/>
        </w:rPr>
        <w:t>تا حد ممکن شواهد را برای کمک به شهود و تجربه خود بکار گیرید. خواسته رفتار سازمانی همین است.</w:t>
      </w:r>
    </w:p>
    <w:p w:rsidR="0030640C" w:rsidRPr="00477981" w:rsidRDefault="0030640C" w:rsidP="00477981">
      <w:pPr>
        <w:tabs>
          <w:tab w:val="left" w:pos="699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477981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علومی كه به حوزه رفتار سازمانی کمک می‌کنند</w:t>
      </w:r>
    </w:p>
    <w:p w:rsidR="0030640C" w:rsidRPr="003115FC" w:rsidRDefault="0030640C" w:rsidP="00A31FFC">
      <w:pPr>
        <w:pStyle w:val="NormalWeb"/>
        <w:bidi/>
        <w:spacing w:before="0" w:beforeAutospacing="0" w:after="0" w:afterAutospacing="0"/>
        <w:textAlignment w:val="baseline"/>
        <w:rPr>
          <w:rFonts w:asciiTheme="majorHAnsi" w:eastAsiaTheme="minorEastAsia" w:cs="B Mitra"/>
          <w:color w:val="C00000"/>
          <w:kern w:val="24"/>
          <w:rtl/>
          <w:lang w:bidi="fa-IR"/>
        </w:rPr>
      </w:pPr>
      <w:r w:rsidRPr="003115FC">
        <w:rPr>
          <w:rFonts w:asciiTheme="majorHAnsi" w:eastAsiaTheme="minorEastAsia" w:cs="B Mitra" w:hint="cs"/>
          <w:color w:val="C00000"/>
          <w:kern w:val="24"/>
          <w:rtl/>
          <w:lang w:bidi="fa-IR"/>
        </w:rPr>
        <w:t>بسیاری از علوم رفتاری به توسعه رفتار سازمانی کمک کرده‌اند.</w:t>
      </w:r>
    </w:p>
    <w:p w:rsidR="0030640C" w:rsidRPr="003115FC" w:rsidRDefault="0030640C" w:rsidP="00A31FFC">
      <w:pPr>
        <w:pStyle w:val="NormalWeb"/>
        <w:bidi/>
        <w:spacing w:before="0" w:beforeAutospacing="0" w:after="0" w:afterAutospacing="0"/>
        <w:textAlignment w:val="baseline"/>
        <w:rPr>
          <w:rFonts w:cs="B Mitra"/>
        </w:rPr>
      </w:pPr>
    </w:p>
    <w:p w:rsidR="0030640C" w:rsidRPr="003115FC" w:rsidRDefault="0030640C" w:rsidP="004172B7">
      <w:pPr>
        <w:numPr>
          <w:ilvl w:val="0"/>
          <w:numId w:val="10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روانشناسی</w:t>
      </w:r>
    </w:p>
    <w:p w:rsidR="0030640C" w:rsidRPr="003115FC" w:rsidRDefault="0030640C" w:rsidP="004172B7">
      <w:pPr>
        <w:numPr>
          <w:ilvl w:val="0"/>
          <w:numId w:val="10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جامعه‌شناسي</w:t>
      </w:r>
    </w:p>
    <w:p w:rsidR="0030640C" w:rsidRPr="003115FC" w:rsidRDefault="0030640C" w:rsidP="004172B7">
      <w:pPr>
        <w:numPr>
          <w:ilvl w:val="0"/>
          <w:numId w:val="10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روانشناسی اجتماعی</w:t>
      </w:r>
    </w:p>
    <w:p w:rsidR="0030640C" w:rsidRPr="003115FC" w:rsidRDefault="0030640C" w:rsidP="004172B7">
      <w:pPr>
        <w:numPr>
          <w:ilvl w:val="0"/>
          <w:numId w:val="10"/>
        </w:numPr>
        <w:spacing w:after="0" w:line="240" w:lineRule="auto"/>
        <w:ind w:left="1267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Cambria" w:eastAsia="+mn-ea" w:hAnsi="Times New Roman" w:cs="B Mitra" w:hint="cs"/>
          <w:color w:val="000000"/>
          <w:sz w:val="24"/>
          <w:szCs w:val="24"/>
          <w:rtl/>
          <w:lang w:bidi="fa-IR"/>
        </w:rPr>
        <w:t>انسان‌شناسي</w:t>
      </w:r>
    </w:p>
    <w:p w:rsidR="0030640C" w:rsidRPr="003115FC" w:rsidRDefault="0030640C" w:rsidP="00A31FFC">
      <w:pPr>
        <w:tabs>
          <w:tab w:val="left" w:pos="6990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روانشناسی</w:t>
      </w:r>
    </w:p>
    <w:p w:rsidR="0030640C" w:rsidRPr="003115FC" w:rsidRDefault="0030640C" w:rsidP="00A31FFC">
      <w:pPr>
        <w:kinsoku w:val="0"/>
        <w:overflowPunct w:val="0"/>
        <w:bidi/>
        <w:spacing w:before="115" w:after="0" w:line="240" w:lineRule="auto"/>
        <w:ind w:left="547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علمی كه به دنبال سنجش، توضيح و در برخی موارد تغيير رفتار انسان و ساير جانوران است.</w:t>
      </w:r>
    </w:p>
    <w:p w:rsidR="0030640C" w:rsidRPr="003115FC" w:rsidRDefault="0030640C" w:rsidP="004172B7">
      <w:pPr>
        <w:numPr>
          <w:ilvl w:val="0"/>
          <w:numId w:val="1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واحد تحت بررسی:</w:t>
      </w:r>
    </w:p>
    <w:p w:rsidR="0030640C" w:rsidRPr="003115FC" w:rsidRDefault="0030640C" w:rsidP="004172B7">
      <w:pPr>
        <w:numPr>
          <w:ilvl w:val="1"/>
          <w:numId w:val="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فرد</w:t>
      </w:r>
    </w:p>
    <w:p w:rsidR="0030640C" w:rsidRPr="003115FC" w:rsidRDefault="0030640C" w:rsidP="004172B7">
      <w:pPr>
        <w:numPr>
          <w:ilvl w:val="0"/>
          <w:numId w:val="1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کمک به رفتار سازمانی:</w:t>
      </w:r>
    </w:p>
    <w:p w:rsidR="0030640C" w:rsidRPr="003115FC" w:rsidRDefault="0030640C" w:rsidP="004172B7">
      <w:pPr>
        <w:numPr>
          <w:ilvl w:val="1"/>
          <w:numId w:val="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یادگیری، انگیزش، شخصیت، هیجانات، ادراک</w:t>
      </w:r>
    </w:p>
    <w:p w:rsidR="0030640C" w:rsidRPr="003115FC" w:rsidRDefault="0030640C" w:rsidP="004172B7">
      <w:pPr>
        <w:numPr>
          <w:ilvl w:val="1"/>
          <w:numId w:val="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آموزش، رهبری اثربخش، رضایت شغلی</w:t>
      </w:r>
    </w:p>
    <w:p w:rsidR="0030640C" w:rsidRPr="003115FC" w:rsidRDefault="0030640C" w:rsidP="004172B7">
      <w:pPr>
        <w:numPr>
          <w:ilvl w:val="1"/>
          <w:numId w:val="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تصمیم گیری فردی، ارزیابی عملکرد، اندازه گیری نگرش</w:t>
      </w:r>
    </w:p>
    <w:p w:rsidR="0030640C" w:rsidRPr="003115FC" w:rsidRDefault="0030640C" w:rsidP="004172B7">
      <w:pPr>
        <w:numPr>
          <w:ilvl w:val="1"/>
          <w:numId w:val="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انتخاب کارکنان، طراحی شغل، استرس شغلی</w:t>
      </w:r>
    </w:p>
    <w:p w:rsidR="0030640C" w:rsidRPr="003115FC" w:rsidRDefault="0030640C" w:rsidP="00A31FFC">
      <w:pPr>
        <w:tabs>
          <w:tab w:val="left" w:pos="6990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روانشناسي اجتماعي</w:t>
      </w:r>
    </w:p>
    <w:p w:rsidR="0030640C" w:rsidRPr="003115FC" w:rsidRDefault="0030640C" w:rsidP="004172B7">
      <w:pPr>
        <w:numPr>
          <w:ilvl w:val="0"/>
          <w:numId w:val="1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یکی از شاخه‌های روانشناسی که مفاهیم روانشناسی و جامعه‌شناسی را با هم ترکیب کرده و تأثیر افراد بر یکدیگر متمرکز می‌شود.</w:t>
      </w:r>
    </w:p>
    <w:p w:rsidR="0030640C" w:rsidRPr="003115FC" w:rsidRDefault="0030640C" w:rsidP="004172B7">
      <w:pPr>
        <w:numPr>
          <w:ilvl w:val="0"/>
          <w:numId w:val="1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واحد تحت بررسی:</w:t>
      </w:r>
    </w:p>
    <w:p w:rsidR="0030640C" w:rsidRPr="003115FC" w:rsidRDefault="0030640C" w:rsidP="004172B7">
      <w:pPr>
        <w:numPr>
          <w:ilvl w:val="1"/>
          <w:numId w:val="1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گروه</w:t>
      </w:r>
    </w:p>
    <w:p w:rsidR="0030640C" w:rsidRPr="003115FC" w:rsidRDefault="0030640C" w:rsidP="004172B7">
      <w:pPr>
        <w:numPr>
          <w:ilvl w:val="0"/>
          <w:numId w:val="1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کمک به رفتار سازمانی:</w:t>
      </w:r>
    </w:p>
    <w:p w:rsidR="0030640C" w:rsidRPr="003115FC" w:rsidRDefault="0030640C" w:rsidP="004172B7">
      <w:pPr>
        <w:numPr>
          <w:ilvl w:val="1"/>
          <w:numId w:val="1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تغییر رفتار</w:t>
      </w:r>
    </w:p>
    <w:p w:rsidR="0030640C" w:rsidRPr="003115FC" w:rsidRDefault="0030640C" w:rsidP="004172B7">
      <w:pPr>
        <w:numPr>
          <w:ilvl w:val="1"/>
          <w:numId w:val="1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تغییر نگرش</w:t>
      </w:r>
    </w:p>
    <w:p w:rsidR="0030640C" w:rsidRPr="003115FC" w:rsidRDefault="0030640C" w:rsidP="004172B7">
      <w:pPr>
        <w:numPr>
          <w:ilvl w:val="1"/>
          <w:numId w:val="1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ارتباطات</w:t>
      </w:r>
    </w:p>
    <w:p w:rsidR="0030640C" w:rsidRPr="003115FC" w:rsidRDefault="0030640C" w:rsidP="004172B7">
      <w:pPr>
        <w:numPr>
          <w:ilvl w:val="1"/>
          <w:numId w:val="1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فرآیندهای گروهی</w:t>
      </w:r>
    </w:p>
    <w:p w:rsidR="0030640C" w:rsidRPr="003115FC" w:rsidRDefault="0030640C" w:rsidP="004172B7">
      <w:pPr>
        <w:numPr>
          <w:ilvl w:val="1"/>
          <w:numId w:val="1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تصمیم گیری گروهی</w:t>
      </w:r>
    </w:p>
    <w:p w:rsidR="0030640C" w:rsidRPr="003115FC" w:rsidRDefault="0030640C" w:rsidP="00A31FFC">
      <w:pPr>
        <w:tabs>
          <w:tab w:val="left" w:pos="6990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جامعه‌شناسي</w:t>
      </w:r>
    </w:p>
    <w:p w:rsidR="0030640C" w:rsidRPr="003115FC" w:rsidRDefault="0030640C" w:rsidP="00A31FFC">
      <w:pPr>
        <w:pStyle w:val="NormalWeb"/>
        <w:kinsoku w:val="0"/>
        <w:overflowPunct w:val="0"/>
        <w:bidi/>
        <w:spacing w:before="115" w:beforeAutospacing="0" w:after="0" w:afterAutospacing="0"/>
        <w:ind w:left="547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kern w:val="24"/>
          <w:rtl/>
          <w:lang w:bidi="fa-IR"/>
        </w:rPr>
        <w:t>مطالعه مردم در ارتباط با محيط اجتماعي يا فرهنگی‌شان</w:t>
      </w:r>
    </w:p>
    <w:p w:rsidR="0030640C" w:rsidRPr="003115FC" w:rsidRDefault="0030640C" w:rsidP="004172B7">
      <w:pPr>
        <w:numPr>
          <w:ilvl w:val="0"/>
          <w:numId w:val="13"/>
        </w:numPr>
        <w:kinsoku w:val="0"/>
        <w:overflowPunct w:val="0"/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واحد تحت بررسی:</w:t>
      </w:r>
    </w:p>
    <w:p w:rsidR="0030640C" w:rsidRPr="003115FC" w:rsidRDefault="0030640C" w:rsidP="004172B7">
      <w:pPr>
        <w:numPr>
          <w:ilvl w:val="1"/>
          <w:numId w:val="1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/>
          <w:sz w:val="24"/>
          <w:szCs w:val="24"/>
          <w:rtl/>
          <w:lang w:bidi="fa-IR"/>
        </w:rPr>
        <w:t>سیستم سازمانی</w:t>
      </w:r>
    </w:p>
    <w:p w:rsidR="0030640C" w:rsidRPr="003115FC" w:rsidRDefault="0030640C" w:rsidP="004172B7">
      <w:pPr>
        <w:numPr>
          <w:ilvl w:val="1"/>
          <w:numId w:val="1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/>
          <w:sz w:val="24"/>
          <w:szCs w:val="24"/>
          <w:rtl/>
          <w:lang w:bidi="fa-IR"/>
        </w:rPr>
        <w:t>گروه</w:t>
      </w:r>
    </w:p>
    <w:p w:rsidR="0030640C" w:rsidRPr="003115FC" w:rsidRDefault="0030640C" w:rsidP="004172B7">
      <w:pPr>
        <w:numPr>
          <w:ilvl w:val="0"/>
          <w:numId w:val="1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کمک به رفتار سازمانی:</w:t>
      </w:r>
    </w:p>
    <w:p w:rsidR="0030640C" w:rsidRPr="003115FC" w:rsidRDefault="0030640C" w:rsidP="004172B7">
      <w:pPr>
        <w:numPr>
          <w:ilvl w:val="1"/>
          <w:numId w:val="1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دینامیک گروه</w:t>
      </w:r>
    </w:p>
    <w:p w:rsidR="0030640C" w:rsidRPr="003115FC" w:rsidRDefault="0030640C" w:rsidP="004172B7">
      <w:pPr>
        <w:numPr>
          <w:ilvl w:val="1"/>
          <w:numId w:val="1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تیم های کاری</w:t>
      </w:r>
    </w:p>
    <w:p w:rsidR="0030640C" w:rsidRPr="003115FC" w:rsidRDefault="0030640C" w:rsidP="004172B7">
      <w:pPr>
        <w:numPr>
          <w:ilvl w:val="1"/>
          <w:numId w:val="1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ارتباطات</w:t>
      </w:r>
    </w:p>
    <w:p w:rsidR="0030640C" w:rsidRPr="003115FC" w:rsidRDefault="0030640C" w:rsidP="004172B7">
      <w:pPr>
        <w:numPr>
          <w:ilvl w:val="1"/>
          <w:numId w:val="1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قدرت</w:t>
      </w:r>
    </w:p>
    <w:p w:rsidR="0030640C" w:rsidRPr="003115FC" w:rsidRDefault="0030640C" w:rsidP="004172B7">
      <w:pPr>
        <w:numPr>
          <w:ilvl w:val="1"/>
          <w:numId w:val="1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تعارض</w:t>
      </w:r>
    </w:p>
    <w:p w:rsidR="0030640C" w:rsidRPr="003115FC" w:rsidRDefault="0030640C" w:rsidP="004172B7">
      <w:pPr>
        <w:numPr>
          <w:ilvl w:val="1"/>
          <w:numId w:val="1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رفتار میان گروهی</w:t>
      </w:r>
    </w:p>
    <w:p w:rsidR="0030640C" w:rsidRPr="003115FC" w:rsidRDefault="0030640C" w:rsidP="004172B7">
      <w:pPr>
        <w:numPr>
          <w:ilvl w:val="1"/>
          <w:numId w:val="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تئوری رسمی سازمانی</w:t>
      </w:r>
    </w:p>
    <w:p w:rsidR="0030640C" w:rsidRPr="003115FC" w:rsidRDefault="0030640C" w:rsidP="004172B7">
      <w:pPr>
        <w:numPr>
          <w:ilvl w:val="1"/>
          <w:numId w:val="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تکنولوژی سازمانی</w:t>
      </w:r>
    </w:p>
    <w:p w:rsidR="0030640C" w:rsidRPr="003115FC" w:rsidRDefault="0030640C" w:rsidP="004172B7">
      <w:pPr>
        <w:numPr>
          <w:ilvl w:val="1"/>
          <w:numId w:val="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تحول سازمانی</w:t>
      </w:r>
    </w:p>
    <w:p w:rsidR="0030640C" w:rsidRPr="003115FC" w:rsidRDefault="0030640C" w:rsidP="004172B7">
      <w:pPr>
        <w:numPr>
          <w:ilvl w:val="1"/>
          <w:numId w:val="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فرهنگ سازمانی</w:t>
      </w:r>
    </w:p>
    <w:p w:rsidR="0030640C" w:rsidRPr="003115FC" w:rsidRDefault="0030640C" w:rsidP="00A31FFC">
      <w:pPr>
        <w:tabs>
          <w:tab w:val="left" w:pos="6990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انسان‌شناسي</w:t>
      </w:r>
    </w:p>
    <w:p w:rsidR="0030640C" w:rsidRPr="003115FC" w:rsidRDefault="0030640C" w:rsidP="00A31FFC">
      <w:pPr>
        <w:pStyle w:val="NormalWeb"/>
        <w:kinsoku w:val="0"/>
        <w:overflowPunct w:val="0"/>
        <w:bidi/>
        <w:spacing w:before="115" w:beforeAutospacing="0" w:after="0" w:afterAutospacing="0"/>
        <w:ind w:left="547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kern w:val="24"/>
          <w:rtl/>
          <w:lang w:bidi="fa-IR"/>
        </w:rPr>
        <w:t>مطالعه جوامع با هدف آگاهی یافتن از انسان‌ها و فعاليت‌هايشان</w:t>
      </w:r>
    </w:p>
    <w:p w:rsidR="0030640C" w:rsidRPr="003115FC" w:rsidRDefault="0030640C" w:rsidP="004172B7">
      <w:pPr>
        <w:numPr>
          <w:ilvl w:val="0"/>
          <w:numId w:val="16"/>
        </w:numPr>
        <w:kinsoku w:val="0"/>
        <w:overflowPunct w:val="0"/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واحد تحت بررسی:</w:t>
      </w:r>
    </w:p>
    <w:p w:rsidR="0030640C" w:rsidRPr="003115FC" w:rsidRDefault="0030640C" w:rsidP="00A31FFC">
      <w:pPr>
        <w:kinsoku w:val="0"/>
        <w:overflowPunct w:val="0"/>
        <w:bidi/>
        <w:spacing w:before="96" w:after="0" w:line="240" w:lineRule="auto"/>
        <w:ind w:left="720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سیستم سازمانی</w:t>
      </w:r>
    </w:p>
    <w:p w:rsidR="0030640C" w:rsidRPr="003115FC" w:rsidRDefault="0030640C" w:rsidP="00A31FFC">
      <w:pPr>
        <w:pStyle w:val="NormalWeb"/>
        <w:kinsoku w:val="0"/>
        <w:overflowPunct w:val="0"/>
        <w:bidi/>
        <w:spacing w:before="96" w:beforeAutospacing="0" w:after="0" w:afterAutospacing="0"/>
        <w:ind w:left="720"/>
        <w:textAlignment w:val="baseline"/>
        <w:rPr>
          <w:rFonts w:cs="B Mitra"/>
        </w:rPr>
      </w:pPr>
      <w:r w:rsidRPr="003115FC">
        <w:rPr>
          <w:rFonts w:cs="B Mitra" w:hint="cs"/>
          <w:b/>
          <w:bCs/>
          <w:color w:val="000000" w:themeColor="text1"/>
          <w:rtl/>
          <w:lang w:bidi="fa-IR"/>
        </w:rPr>
        <w:t>گروه</w:t>
      </w:r>
    </w:p>
    <w:p w:rsidR="0030640C" w:rsidRPr="003115FC" w:rsidRDefault="0030640C" w:rsidP="004172B7">
      <w:pPr>
        <w:numPr>
          <w:ilvl w:val="0"/>
          <w:numId w:val="1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کمک به رفتار سازمانی:</w:t>
      </w:r>
    </w:p>
    <w:p w:rsidR="0030640C" w:rsidRPr="003115FC" w:rsidRDefault="0030640C" w:rsidP="004172B7">
      <w:pPr>
        <w:numPr>
          <w:ilvl w:val="1"/>
          <w:numId w:val="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فرهنگ سازمانی</w:t>
      </w:r>
    </w:p>
    <w:p w:rsidR="0030640C" w:rsidRPr="003115FC" w:rsidRDefault="0030640C" w:rsidP="004172B7">
      <w:pPr>
        <w:numPr>
          <w:ilvl w:val="1"/>
          <w:numId w:val="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محیط سازمانی</w:t>
      </w:r>
    </w:p>
    <w:p w:rsidR="0030640C" w:rsidRPr="003115FC" w:rsidRDefault="0030640C" w:rsidP="004172B7">
      <w:pPr>
        <w:numPr>
          <w:ilvl w:val="1"/>
          <w:numId w:val="1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ارزش‌های تطبیقی</w:t>
      </w:r>
    </w:p>
    <w:p w:rsidR="0030640C" w:rsidRPr="003115FC" w:rsidRDefault="0030640C" w:rsidP="004172B7">
      <w:pPr>
        <w:numPr>
          <w:ilvl w:val="1"/>
          <w:numId w:val="1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نگرش‌های تطبیقی</w:t>
      </w:r>
    </w:p>
    <w:p w:rsidR="0030640C" w:rsidRPr="003115FC" w:rsidRDefault="0030640C" w:rsidP="004172B7">
      <w:pPr>
        <w:numPr>
          <w:ilvl w:val="1"/>
          <w:numId w:val="1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تحلیل میان فرهنگی</w:t>
      </w:r>
    </w:p>
    <w:p w:rsidR="0030640C" w:rsidRPr="003115FC" w:rsidRDefault="0030640C" w:rsidP="00A31FFC">
      <w:pPr>
        <w:tabs>
          <w:tab w:val="left" w:pos="6990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نظرات قطعی محدود در رفتار سازمانی</w:t>
      </w:r>
    </w:p>
    <w:p w:rsidR="0030640C" w:rsidRPr="003115FC" w:rsidRDefault="0030640C" w:rsidP="00A31FFC">
      <w:pPr>
        <w:pStyle w:val="NormalWeb"/>
        <w:bidi/>
        <w:spacing w:before="0" w:beforeAutospacing="0" w:after="0" w:afterAutospacing="0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kern w:val="24"/>
          <w:rtl/>
          <w:lang w:bidi="fa-IR"/>
        </w:rPr>
        <w:t>متغیرهای موقعیتی موجب می‌شوند رابطه بین دو متغییر دچار تغییر شود؛ یعنی رابطه تحت یک وضعیت ممکن است وجود داشته باشد، اما در شرایط دیگر خیر.</w:t>
      </w:r>
    </w:p>
    <w:p w:rsidR="00B846CD" w:rsidRPr="003115FC" w:rsidRDefault="00123E5E" w:rsidP="00A31FFC">
      <w:pPr>
        <w:tabs>
          <w:tab w:val="left" w:pos="6990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lastRenderedPageBreak/>
        <w:drawing>
          <wp:inline distT="0" distB="0" distL="0" distR="0" wp14:anchorId="0278B8A2">
            <wp:extent cx="5347970" cy="219712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249" cy="22033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640C" w:rsidRPr="003115FC" w:rsidRDefault="0030640C" w:rsidP="00A31FFC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B846CD" w:rsidRPr="003115FC" w:rsidRDefault="00B846CD" w:rsidP="00A31FFC">
      <w:pPr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چالش</w:t>
      </w:r>
      <w:r w:rsidRPr="003115FC">
        <w:rPr>
          <w:rFonts w:asciiTheme="majorHAnsi" w:eastAsiaTheme="majorEastAsia" w:cs="B Mitra" w:hint="cs"/>
          <w:color w:val="336699"/>
          <w:sz w:val="24"/>
          <w:szCs w:val="24"/>
        </w:rPr>
        <w:t>‌</w:t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ها و فرصت</w:t>
      </w:r>
      <w:r w:rsidRPr="003115FC">
        <w:rPr>
          <w:rFonts w:asciiTheme="majorHAnsi" w:eastAsiaTheme="majorEastAsia" w:cs="B Mitra" w:hint="cs"/>
          <w:color w:val="336699"/>
          <w:sz w:val="24"/>
          <w:szCs w:val="24"/>
        </w:rPr>
        <w:t>‌</w:t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هاي پیش روی رفتار سازمانی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واکنش به روند جهاني شدن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مديريت تنوع در نيروي كار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بهبود كيفيت و بهره‌وري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بهبود خدمات مشتري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بهبود مهارت‌هاي انسانی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تحريك نوآوري و تحول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كنار آمدن با «موقتي بودن شرايط»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کار کردن در سازمان‌هاي شبكه‌اي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كمك به کارمندان در متوازن کردن تضادهاي زندگي-كار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ايجاد محيط كاري مثبت‌گرا</w:t>
      </w:r>
    </w:p>
    <w:p w:rsidR="00123E5E" w:rsidRPr="003115FC" w:rsidRDefault="00123E5E" w:rsidP="004172B7">
      <w:pPr>
        <w:numPr>
          <w:ilvl w:val="0"/>
          <w:numId w:val="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بهبود رفتار اخلاقي</w:t>
      </w:r>
    </w:p>
    <w:p w:rsidR="00123E5E" w:rsidRPr="003115FC" w:rsidRDefault="00123E5E" w:rsidP="00A31FFC">
      <w:pPr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واکنش به روند جهاني شدن</w:t>
      </w:r>
    </w:p>
    <w:p w:rsidR="00123E5E" w:rsidRPr="003115FC" w:rsidRDefault="00123E5E" w:rsidP="004172B7">
      <w:pPr>
        <w:numPr>
          <w:ilvl w:val="0"/>
          <w:numId w:val="20"/>
        </w:numPr>
        <w:kinsoku w:val="0"/>
        <w:overflowPunct w:val="0"/>
        <w:bidi/>
        <w:spacing w:after="0" w:line="288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افزايش مأموریت‌های خارجي</w:t>
      </w:r>
    </w:p>
    <w:p w:rsidR="00123E5E" w:rsidRPr="003115FC" w:rsidRDefault="00123E5E" w:rsidP="004172B7">
      <w:pPr>
        <w:numPr>
          <w:ilvl w:val="0"/>
          <w:numId w:val="20"/>
        </w:numPr>
        <w:kinsoku w:val="0"/>
        <w:overflowPunct w:val="0"/>
        <w:bidi/>
        <w:spacing w:after="0" w:line="288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كار كردن با افرادي از فرهنگ‌هاي متفاوت</w:t>
      </w:r>
    </w:p>
    <w:p w:rsidR="00123E5E" w:rsidRPr="003115FC" w:rsidRDefault="00123E5E" w:rsidP="004172B7">
      <w:pPr>
        <w:numPr>
          <w:ilvl w:val="0"/>
          <w:numId w:val="20"/>
        </w:numPr>
        <w:kinsoku w:val="0"/>
        <w:overflowPunct w:val="0"/>
        <w:bidi/>
        <w:spacing w:after="0" w:line="288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غلبه بر واكنش‌هاي شديد ضدسرمايه‌داري</w:t>
      </w:r>
    </w:p>
    <w:p w:rsidR="00123E5E" w:rsidRPr="003115FC" w:rsidRDefault="00123E5E" w:rsidP="004172B7">
      <w:pPr>
        <w:numPr>
          <w:ilvl w:val="0"/>
          <w:numId w:val="20"/>
        </w:numPr>
        <w:kinsoku w:val="0"/>
        <w:overflowPunct w:val="0"/>
        <w:bidi/>
        <w:spacing w:after="0" w:line="288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مدیریت انتقال مشاغل به كشورهايي با نیروی کار کم هزینه</w:t>
      </w:r>
    </w:p>
    <w:p w:rsidR="00123E5E" w:rsidRPr="003115FC" w:rsidRDefault="00123E5E" w:rsidP="004172B7">
      <w:pPr>
        <w:numPr>
          <w:ilvl w:val="0"/>
          <w:numId w:val="20"/>
        </w:numPr>
        <w:kinsoku w:val="0"/>
        <w:overflowPunct w:val="0"/>
        <w:bidi/>
        <w:spacing w:after="0" w:line="288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مديريت انسان‌ها در شرايط مبارزه با تروريسم</w:t>
      </w:r>
    </w:p>
    <w:p w:rsidR="00123E5E" w:rsidRPr="003115FC" w:rsidRDefault="00123E5E" w:rsidP="00A31FFC">
      <w:pPr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مديريت تنوع در نيروي كار</w:t>
      </w:r>
    </w:p>
    <w:p w:rsidR="00123E5E" w:rsidRPr="003115FC" w:rsidRDefault="00123E5E" w:rsidP="004172B7">
      <w:pPr>
        <w:numPr>
          <w:ilvl w:val="0"/>
          <w:numId w:val="2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ترکیب افراد سازمان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</w:rPr>
        <w:t>‌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ها از نظر متغیرهای جمعیت شناختی ناهمگون شده است</w:t>
      </w:r>
    </w:p>
    <w:p w:rsidR="00123E5E" w:rsidRPr="003115FC" w:rsidRDefault="00123E5E" w:rsidP="004172B7">
      <w:pPr>
        <w:numPr>
          <w:ilvl w:val="1"/>
          <w:numId w:val="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پذيرفتن تنوع</w:t>
      </w:r>
    </w:p>
    <w:p w:rsidR="00123E5E" w:rsidRPr="003115FC" w:rsidRDefault="00123E5E" w:rsidP="004172B7">
      <w:pPr>
        <w:numPr>
          <w:ilvl w:val="1"/>
          <w:numId w:val="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lastRenderedPageBreak/>
        <w:t>تغییرات در وضعیت جمعیت شناختی آمریکا</w:t>
      </w:r>
    </w:p>
    <w:p w:rsidR="00123E5E" w:rsidRPr="003115FC" w:rsidRDefault="00123E5E" w:rsidP="004172B7">
      <w:pPr>
        <w:numPr>
          <w:ilvl w:val="1"/>
          <w:numId w:val="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تغییر فلسفه مدیریت</w:t>
      </w:r>
    </w:p>
    <w:p w:rsidR="00123E5E" w:rsidRPr="003115FC" w:rsidRDefault="00123E5E" w:rsidP="004172B7">
      <w:pPr>
        <w:numPr>
          <w:ilvl w:val="1"/>
          <w:numId w:val="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تصدیق و واکنش نشان دادن به تفاوت‌ها</w:t>
      </w:r>
    </w:p>
    <w:p w:rsidR="00123E5E" w:rsidRPr="003115FC" w:rsidRDefault="00123E5E" w:rsidP="00706DC4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30CB990F">
            <wp:extent cx="4219759" cy="18764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8707" cy="1880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3E5E" w:rsidRPr="003115FC" w:rsidRDefault="00123E5E" w:rsidP="00A31FFC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123E5E" w:rsidRPr="003115FC" w:rsidRDefault="00123E5E" w:rsidP="00A31FFC">
      <w:pPr>
        <w:tabs>
          <w:tab w:val="left" w:pos="8505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تدوین یک مدل رفتار سازمانی</w:t>
      </w:r>
    </w:p>
    <w:p w:rsidR="00123E5E" w:rsidRPr="003115FC" w:rsidRDefault="00123E5E" w:rsidP="004172B7">
      <w:pPr>
        <w:numPr>
          <w:ilvl w:val="0"/>
          <w:numId w:val="2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مدل، خلاصه‌ای از یک واقعیت است: نمایش ساده شده پدیده‌ای در دنیای خارج.</w:t>
      </w:r>
    </w:p>
    <w:p w:rsidR="00123E5E" w:rsidRPr="003115FC" w:rsidRDefault="00123E5E" w:rsidP="004172B7">
      <w:pPr>
        <w:numPr>
          <w:ilvl w:val="0"/>
          <w:numId w:val="2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مدل رفتار سازمانی ما شامل سه سطح تحلیل است</w:t>
      </w:r>
    </w:p>
    <w:p w:rsidR="00123E5E" w:rsidRPr="003115FC" w:rsidRDefault="00123E5E" w:rsidP="004172B7">
      <w:pPr>
        <w:numPr>
          <w:ilvl w:val="1"/>
          <w:numId w:val="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هر سطح بر پایه سطح قبلی بنا شده است.</w:t>
      </w:r>
    </w:p>
    <w:p w:rsidR="00123E5E" w:rsidRPr="003115FC" w:rsidRDefault="00123E5E" w:rsidP="00A31FFC">
      <w:pPr>
        <w:tabs>
          <w:tab w:val="left" w:pos="850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123E5E" w:rsidRPr="003115FC" w:rsidRDefault="00706DC4" w:rsidP="00A31FFC">
      <w:pPr>
        <w:tabs>
          <w:tab w:val="left" w:pos="850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0FC63616" wp14:editId="4215AB8E">
            <wp:simplePos x="0" y="0"/>
            <wp:positionH relativeFrom="column">
              <wp:posOffset>2529840</wp:posOffset>
            </wp:positionH>
            <wp:positionV relativeFrom="paragraph">
              <wp:posOffset>328930</wp:posOffset>
            </wp:positionV>
            <wp:extent cx="2948305" cy="1838325"/>
            <wp:effectExtent l="0" t="0" r="4445" b="952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183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3E5E" w:rsidRPr="003115FC" w:rsidRDefault="00123E5E" w:rsidP="00A31FFC">
      <w:pPr>
        <w:tabs>
          <w:tab w:val="left" w:pos="8505"/>
        </w:tabs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rtl/>
          <w:lang w:bidi="fa-IR"/>
        </w:rPr>
        <w:br w:type="textWrapping" w:clear="all"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انواع متغیرهای مورد استفاده در پژوهش</w:t>
      </w:r>
    </w:p>
    <w:p w:rsidR="00123E5E" w:rsidRPr="003115FC" w:rsidRDefault="00123E5E" w:rsidP="00A31FFC">
      <w:pPr>
        <w:pStyle w:val="NormalWeb"/>
        <w:kinsoku w:val="0"/>
        <w:overflowPunct w:val="0"/>
        <w:bidi/>
        <w:spacing w:before="115" w:beforeAutospacing="0" w:after="0" w:afterAutospacing="0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rtl/>
          <w:lang w:bidi="fa-IR"/>
        </w:rPr>
        <w:t>مستقل(</w:t>
      </w:r>
      <w:r w:rsidRPr="003115FC">
        <w:rPr>
          <w:rFonts w:eastAsiaTheme="minorEastAsia" w:cs="B Mitra"/>
          <w:b/>
          <w:bCs/>
          <w:color w:val="CC6600"/>
        </w:rPr>
        <w:t>X</w:t>
      </w:r>
      <w:r w:rsidRPr="003115FC">
        <w:rPr>
          <w:rFonts w:eastAsiaTheme="minorEastAsia" w:cs="B Mitra"/>
          <w:b/>
          <w:bCs/>
          <w:color w:val="CC6600"/>
          <w:rtl/>
          <w:lang w:bidi="fa-IR"/>
        </w:rPr>
        <w:t>)</w:t>
      </w:r>
    </w:p>
    <w:p w:rsidR="00123E5E" w:rsidRPr="003115FC" w:rsidRDefault="00123E5E" w:rsidP="004172B7">
      <w:pPr>
        <w:numPr>
          <w:ilvl w:val="1"/>
          <w:numId w:val="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علت از پیش فرض شده تغییر در متغیر وابسته است.</w:t>
      </w:r>
    </w:p>
    <w:p w:rsidR="00123E5E" w:rsidRPr="003115FC" w:rsidRDefault="00123E5E" w:rsidP="004172B7">
      <w:pPr>
        <w:numPr>
          <w:ilvl w:val="1"/>
          <w:numId w:val="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متغیری است که پژوهشگران رفتار سازمانی دستکاری می‌کنند تا تغییر در متغیر وابسته را مشاهده کنند.</w:t>
      </w:r>
    </w:p>
    <w:p w:rsidR="00123E5E" w:rsidRPr="003115FC" w:rsidRDefault="00123E5E" w:rsidP="00A31FFC">
      <w:pPr>
        <w:pStyle w:val="NormalWeb"/>
        <w:kinsoku w:val="0"/>
        <w:overflowPunct w:val="0"/>
        <w:bidi/>
        <w:spacing w:before="115" w:beforeAutospacing="0" w:after="0" w:afterAutospacing="0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rtl/>
          <w:lang w:bidi="fa-IR"/>
        </w:rPr>
        <w:t>وابسته(</w:t>
      </w:r>
      <w:r w:rsidRPr="003115FC">
        <w:rPr>
          <w:rFonts w:eastAsiaTheme="minorEastAsia" w:cs="B Mitra"/>
          <w:b/>
          <w:bCs/>
          <w:color w:val="CC6600"/>
        </w:rPr>
        <w:t>Y</w:t>
      </w:r>
      <w:r w:rsidRPr="003115FC">
        <w:rPr>
          <w:rFonts w:eastAsiaTheme="minorEastAsia" w:cs="B Mitra"/>
          <w:b/>
          <w:bCs/>
          <w:color w:val="CC6600"/>
          <w:rtl/>
          <w:lang w:bidi="fa-IR"/>
        </w:rPr>
        <w:t>)</w:t>
      </w:r>
    </w:p>
    <w:p w:rsidR="00123E5E" w:rsidRPr="003115FC" w:rsidRDefault="00123E5E" w:rsidP="004172B7">
      <w:pPr>
        <w:numPr>
          <w:ilvl w:val="1"/>
          <w:numId w:val="2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پاسخ به متغیر مستقل است</w:t>
      </w:r>
    </w:p>
    <w:p w:rsidR="00123E5E" w:rsidRPr="003115FC" w:rsidRDefault="00123E5E" w:rsidP="004172B7">
      <w:pPr>
        <w:numPr>
          <w:ilvl w:val="1"/>
          <w:numId w:val="2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آن چیزی است که پژوهشگران رفتار سازمانی می‌خواهند پیش‌بینی کرده یا توضیح دهند.</w:t>
      </w:r>
    </w:p>
    <w:p w:rsidR="00123E5E" w:rsidRPr="003115FC" w:rsidRDefault="00123E5E" w:rsidP="004172B7">
      <w:pPr>
        <w:numPr>
          <w:ilvl w:val="1"/>
          <w:numId w:val="2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متغیر جالب!</w:t>
      </w:r>
    </w:p>
    <w:p w:rsidR="00123E5E" w:rsidRPr="003115FC" w:rsidRDefault="00123E5E" w:rsidP="00A31FFC">
      <w:pPr>
        <w:tabs>
          <w:tab w:val="left" w:pos="850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123E5E" w:rsidRPr="003115FC" w:rsidRDefault="00123E5E" w:rsidP="00A31FFC">
      <w:pPr>
        <w:tabs>
          <w:tab w:val="left" w:pos="850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3CE0EB25">
            <wp:extent cx="5353050" cy="119246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144" cy="11976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3E5E" w:rsidRPr="003115FC" w:rsidRDefault="00123E5E" w:rsidP="00A31FFC">
      <w:pPr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متغیرهای وابسته جالب توجه در رفتار سازمانی</w:t>
      </w:r>
    </w:p>
    <w:p w:rsidR="00123E5E" w:rsidRPr="003115FC" w:rsidRDefault="00123E5E" w:rsidP="004172B7">
      <w:pPr>
        <w:numPr>
          <w:ilvl w:val="0"/>
          <w:numId w:val="2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بهره‌وری</w:t>
      </w:r>
    </w:p>
    <w:p w:rsidR="00123E5E" w:rsidRPr="003115FC" w:rsidRDefault="00123E5E" w:rsidP="004172B7">
      <w:pPr>
        <w:numPr>
          <w:ilvl w:val="1"/>
          <w:numId w:val="2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تبدیل ورودی به خروجی با کمترین هزینه. مفاهیم </w:t>
      </w:r>
      <w:r w:rsidRPr="003115FC">
        <w:rPr>
          <w:rFonts w:ascii="Times New Roman" w:eastAsia="Times New Roman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اثربخشی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 xml:space="preserve">(دستیابی به اهداف) و </w:t>
      </w:r>
      <w:r w:rsidRPr="003115FC">
        <w:rPr>
          <w:rFonts w:ascii="Times New Roman" w:eastAsia="Times New Roman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کارآمدی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(دستیابی به اهداف با کمترین هزینه) را هم شامل می‌شود.</w:t>
      </w:r>
    </w:p>
    <w:p w:rsidR="00123E5E" w:rsidRPr="003115FC" w:rsidRDefault="00123E5E" w:rsidP="004172B7">
      <w:pPr>
        <w:numPr>
          <w:ilvl w:val="0"/>
          <w:numId w:val="2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غیبت</w:t>
      </w:r>
    </w:p>
    <w:p w:rsidR="00123E5E" w:rsidRPr="003115FC" w:rsidRDefault="00123E5E" w:rsidP="004172B7">
      <w:pPr>
        <w:numPr>
          <w:ilvl w:val="1"/>
          <w:numId w:val="2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عدم حضور در محل کار - هزینه‌ای سنگین برای کارفرما.</w:t>
      </w:r>
    </w:p>
    <w:p w:rsidR="00123E5E" w:rsidRPr="003115FC" w:rsidRDefault="00123E5E" w:rsidP="004172B7">
      <w:pPr>
        <w:numPr>
          <w:ilvl w:val="0"/>
          <w:numId w:val="2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جابجایی</w:t>
      </w:r>
    </w:p>
    <w:p w:rsidR="00123E5E" w:rsidRPr="003115FC" w:rsidRDefault="00123E5E" w:rsidP="004172B7">
      <w:pPr>
        <w:numPr>
          <w:ilvl w:val="1"/>
          <w:numId w:val="2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خروج دائمی داوطلبانه یا غیر داوطلبانه از سازمان</w:t>
      </w:r>
    </w:p>
    <w:p w:rsidR="00123E5E" w:rsidRPr="003115FC" w:rsidRDefault="00123E5E" w:rsidP="004172B7">
      <w:pPr>
        <w:numPr>
          <w:ilvl w:val="0"/>
          <w:numId w:val="2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رفتار انحرافی در محیط کار</w:t>
      </w:r>
    </w:p>
    <w:p w:rsidR="00123E5E" w:rsidRPr="003115FC" w:rsidRDefault="00123E5E" w:rsidP="004172B7">
      <w:pPr>
        <w:numPr>
          <w:ilvl w:val="1"/>
          <w:numId w:val="2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نوعی رفتار عمدی که بر خلاف هنجارهای اصلی سازمان بوده و با انجام آن، سلامت سازمان یا اعضاء آن مورد تهدید واقع می‌شود</w:t>
      </w:r>
    </w:p>
    <w:p w:rsidR="00123E5E" w:rsidRPr="003115FC" w:rsidRDefault="00123E5E" w:rsidP="00A31FFC">
      <w:pPr>
        <w:rPr>
          <w:rFonts w:asciiTheme="majorHAnsi" w:eastAsiaTheme="majorEastAsia" w:hAnsi="Calibri" w:cs="B Mitra"/>
          <w:color w:val="336699"/>
          <w:sz w:val="24"/>
          <w:szCs w:val="24"/>
          <w:rtl/>
        </w:rPr>
      </w:pPr>
      <w:r w:rsidRPr="003115FC">
        <w:rPr>
          <w:rFonts w:asciiTheme="majorHAnsi" w:eastAsiaTheme="majorEastAsia" w:hAnsi="Calibri" w:cs="B Mitra"/>
          <w:color w:val="336699"/>
          <w:sz w:val="24"/>
          <w:szCs w:val="24"/>
        </w:rPr>
        <w:t>More Interesting OB Dependent Variables</w:t>
      </w:r>
    </w:p>
    <w:p w:rsidR="00123E5E" w:rsidRPr="003115FC" w:rsidRDefault="00123E5E" w:rsidP="004172B7">
      <w:pPr>
        <w:numPr>
          <w:ilvl w:val="0"/>
          <w:numId w:val="2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رفتار شهروندی سازمانی(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</w:rPr>
        <w:t>OCB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>)</w:t>
      </w:r>
    </w:p>
    <w:p w:rsidR="00123E5E" w:rsidRPr="003115FC" w:rsidRDefault="00123E5E" w:rsidP="004172B7">
      <w:pPr>
        <w:numPr>
          <w:ilvl w:val="1"/>
          <w:numId w:val="2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رفتاری اختیاری است که جزو الزامات رسمی شغل کارمندان نیست، اما در عین حال بر بهبود عملکرد اثربخش سازمان تأثیر می‌گذارد.</w:t>
      </w:r>
    </w:p>
    <w:p w:rsidR="00123E5E" w:rsidRPr="003115FC" w:rsidRDefault="00123E5E" w:rsidP="004172B7">
      <w:pPr>
        <w:numPr>
          <w:ilvl w:val="0"/>
          <w:numId w:val="2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رضایت شغلی</w:t>
      </w:r>
    </w:p>
    <w:p w:rsidR="00123E5E" w:rsidRPr="003115FC" w:rsidRDefault="00123E5E" w:rsidP="004172B7">
      <w:pPr>
        <w:numPr>
          <w:ilvl w:val="1"/>
          <w:numId w:val="2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نگرشی (و نه رفتار) کلی نسبته به شغل فرد؛ احساس مثبت نسبت به شغل فرد که از ارزیابی ویژگی‌های آن نشأت می‌گیرد</w:t>
      </w:r>
    </w:p>
    <w:p w:rsidR="00123E5E" w:rsidRPr="003115FC" w:rsidRDefault="00123E5E" w:rsidP="00A31FFC">
      <w:pPr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متغیرهای مستقل</w:t>
      </w:r>
    </w:p>
    <w:p w:rsidR="00123E5E" w:rsidRPr="003115FC" w:rsidRDefault="00123E5E" w:rsidP="00A31FFC">
      <w:pPr>
        <w:kinsoku w:val="0"/>
        <w:overflowPunct w:val="0"/>
        <w:bidi/>
        <w:spacing w:before="115" w:after="0" w:line="240" w:lineRule="auto"/>
        <w:ind w:left="547" w:hanging="1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t>متغیر مستقل در هر یک از این سه سطح مدل می‌تواند باشد:</w:t>
      </w:r>
    </w:p>
    <w:p w:rsidR="00123E5E" w:rsidRPr="003115FC" w:rsidRDefault="00123E5E" w:rsidP="004172B7">
      <w:pPr>
        <w:numPr>
          <w:ilvl w:val="0"/>
          <w:numId w:val="2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فردی</w:t>
      </w:r>
    </w:p>
    <w:p w:rsidR="00123E5E" w:rsidRPr="003115FC" w:rsidRDefault="00123E5E" w:rsidP="004172B7">
      <w:pPr>
        <w:numPr>
          <w:ilvl w:val="1"/>
          <w:numId w:val="2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ویژگی‌های بیوگرافیک، شخصیت و هیجانات، ارزش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</w:rPr>
        <w:t>‌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ها و نگرش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</w:rPr>
        <w:t>‌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ها، توانایی، ادراک، انگیزش، یادگیری فردی و تصمیم گیری فردی.</w:t>
      </w:r>
    </w:p>
    <w:p w:rsidR="00123E5E" w:rsidRPr="003115FC" w:rsidRDefault="00123E5E" w:rsidP="004172B7">
      <w:pPr>
        <w:numPr>
          <w:ilvl w:val="0"/>
          <w:numId w:val="2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گروهی</w:t>
      </w:r>
    </w:p>
    <w:p w:rsidR="00123E5E" w:rsidRPr="003115FC" w:rsidRDefault="00123E5E" w:rsidP="004172B7">
      <w:pPr>
        <w:numPr>
          <w:ilvl w:val="1"/>
          <w:numId w:val="2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ارتباطات، تصمیم گیری گروهی، رهبری و اعتماد، ساختار گروه، تعارض، قدرت و سیاست، تیم کاری.</w:t>
      </w:r>
    </w:p>
    <w:p w:rsidR="00123E5E" w:rsidRPr="003115FC" w:rsidRDefault="00123E5E" w:rsidP="004172B7">
      <w:pPr>
        <w:numPr>
          <w:ilvl w:val="0"/>
          <w:numId w:val="2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سیستم سازمانی</w:t>
      </w:r>
    </w:p>
    <w:p w:rsidR="00123E5E" w:rsidRPr="003115FC" w:rsidRDefault="00123E5E" w:rsidP="004172B7">
      <w:pPr>
        <w:numPr>
          <w:ilvl w:val="1"/>
          <w:numId w:val="2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فرهنگ سازمانی، سیاست‌ها و روش‌های منابع انسانی سازمان، ساختار و طراحی سازمان</w:t>
      </w:r>
    </w:p>
    <w:p w:rsidR="00123E5E" w:rsidRPr="003115FC" w:rsidRDefault="00123E5E" w:rsidP="00A31FFC">
      <w:pPr>
        <w:rPr>
          <w:rFonts w:asciiTheme="majorHAnsi" w:eastAsiaTheme="majorEastAsia" w:hAnsi="Calibri" w:cs="B Mitra"/>
          <w:color w:val="336699"/>
          <w:sz w:val="24"/>
          <w:szCs w:val="24"/>
          <w:rtl/>
        </w:rPr>
      </w:pPr>
      <w:r w:rsidRPr="003115FC">
        <w:rPr>
          <w:rFonts w:asciiTheme="majorHAnsi" w:eastAsiaTheme="majorEastAsia" w:hAnsi="Calibri" w:cs="B Mitra"/>
          <w:color w:val="336699"/>
          <w:sz w:val="24"/>
          <w:szCs w:val="24"/>
        </w:rPr>
        <w:lastRenderedPageBreak/>
        <w:t>OB Model</w:t>
      </w:r>
    </w:p>
    <w:p w:rsidR="00123E5E" w:rsidRPr="003115FC" w:rsidRDefault="00123E5E" w:rsidP="00706DC4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7005CB56">
            <wp:extent cx="5593588" cy="31337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034" cy="31429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23E5E" w:rsidRPr="003115FC" w:rsidRDefault="00123E5E" w:rsidP="00A31FFC">
      <w:pPr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جمع‌بندی و کاربردها برای مدیران</w:t>
      </w:r>
    </w:p>
    <w:p w:rsidR="00123E5E" w:rsidRPr="003115FC" w:rsidRDefault="00123E5E" w:rsidP="004172B7">
      <w:pPr>
        <w:numPr>
          <w:ilvl w:val="0"/>
          <w:numId w:val="28"/>
        </w:numPr>
        <w:kinsoku w:val="0"/>
        <w:overflowPunct w:val="0"/>
        <w:bidi/>
        <w:spacing w:after="120" w:line="273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مدیران برای‌ اثر بخش بودن در شغل خود باید مهارت‌های میان فردی یا انسانی‌شان را تقویت کنند.</w:t>
      </w:r>
    </w:p>
    <w:p w:rsidR="00123E5E" w:rsidRPr="003115FC" w:rsidRDefault="00123E5E" w:rsidP="004172B7">
      <w:pPr>
        <w:numPr>
          <w:ilvl w:val="0"/>
          <w:numId w:val="28"/>
        </w:numPr>
        <w:kinsoku w:val="0"/>
        <w:overflowPunct w:val="0"/>
        <w:bidi/>
        <w:spacing w:after="120" w:line="273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رفتار سازمانی عواملی که بر بهبود اثربخشی سازمان تأثیر دارند را مورد مطالعه قرار می‌دهد</w:t>
      </w:r>
    </w:p>
    <w:p w:rsidR="00123E5E" w:rsidRPr="003115FC" w:rsidRDefault="00123E5E" w:rsidP="004172B7">
      <w:pPr>
        <w:numPr>
          <w:ilvl w:val="0"/>
          <w:numId w:val="28"/>
        </w:numPr>
        <w:kinsoku w:val="0"/>
        <w:overflowPunct w:val="0"/>
        <w:bidi/>
        <w:spacing w:after="120" w:line="273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بهترین روش برای پیش‌بینی رفتارها، ترکیب کردن مطالعات سیستماتیک و شهود است.</w:t>
      </w:r>
    </w:p>
    <w:p w:rsidR="00123E5E" w:rsidRPr="003115FC" w:rsidRDefault="00123E5E" w:rsidP="004172B7">
      <w:pPr>
        <w:numPr>
          <w:ilvl w:val="0"/>
          <w:numId w:val="28"/>
        </w:numPr>
        <w:kinsoku w:val="0"/>
        <w:overflowPunct w:val="0"/>
        <w:bidi/>
        <w:spacing w:after="120" w:line="273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متغیرهای موقعیتی رابطه علت و معلولی را تحت تأثیر قرار می‌دهند و به همین علت است که تئوری‌های رفتار سازمان اقتضایی هستند.</w:t>
      </w:r>
    </w:p>
    <w:p w:rsidR="00123E5E" w:rsidRPr="003115FC" w:rsidRDefault="00123E5E" w:rsidP="004172B7">
      <w:pPr>
        <w:numPr>
          <w:ilvl w:val="0"/>
          <w:numId w:val="28"/>
        </w:numPr>
        <w:kinsoku w:val="0"/>
        <w:overflowPunct w:val="0"/>
        <w:bidi/>
        <w:spacing w:after="120" w:line="273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امروزه چالش‌ها و فرصت‌های بسیاری در حوزه رفتار سازمانی پیش روی مدیران قرار دارد.</w:t>
      </w:r>
    </w:p>
    <w:p w:rsidR="005A4A02" w:rsidRPr="00706DC4" w:rsidRDefault="00123E5E" w:rsidP="004172B7">
      <w:pPr>
        <w:numPr>
          <w:ilvl w:val="0"/>
          <w:numId w:val="28"/>
        </w:numPr>
        <w:kinsoku w:val="0"/>
        <w:overflowPunct w:val="0"/>
        <w:bidi/>
        <w:spacing w:after="120" w:line="273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  <w:rtl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این کتاب بر پایه مدل اقتضایی رفتار سازمانی تدوین شده است.</w:t>
      </w:r>
    </w:p>
    <w:p w:rsidR="005A4A02" w:rsidRPr="003115FC" w:rsidRDefault="005A4A02" w:rsidP="00A31FFC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5A4A02" w:rsidRPr="003115FC" w:rsidRDefault="005A4A02" w:rsidP="00A31FFC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 w:hint="cs"/>
          <w:sz w:val="24"/>
          <w:szCs w:val="24"/>
          <w:rtl/>
          <w:lang w:bidi="fa-IR"/>
        </w:rPr>
        <w:t xml:space="preserve">فصل دوم </w:t>
      </w:r>
    </w:p>
    <w:p w:rsidR="005A4A02" w:rsidRPr="003115FC" w:rsidRDefault="007711CD" w:rsidP="007711CD">
      <w:pPr>
        <w:jc w:val="right"/>
        <w:rPr>
          <w:rFonts w:asciiTheme="majorHAnsi" w:eastAsiaTheme="majorEastAsia" w:cs="B Mitra"/>
          <w:color w:val="262626" w:themeColor="text1" w:themeTint="D9"/>
          <w:spacing w:val="-10"/>
          <w:kern w:val="24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262626" w:themeColor="text1" w:themeTint="D9"/>
          <w:spacing w:val="-10"/>
          <w:kern w:val="24"/>
          <w:position w:val="1"/>
          <w:sz w:val="24"/>
          <w:szCs w:val="24"/>
          <w:rtl/>
          <w:lang w:bidi="fa-IR"/>
        </w:rPr>
        <w:t>اصول بنيادين رفتار فردی</w:t>
      </w:r>
    </w:p>
    <w:p w:rsidR="007711CD" w:rsidRPr="003115FC" w:rsidRDefault="007711CD" w:rsidP="007711CD">
      <w:pPr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اهداف یادگیری فصل</w:t>
      </w:r>
    </w:p>
    <w:p w:rsidR="007711CD" w:rsidRPr="003115FC" w:rsidRDefault="007711CD" w:rsidP="004172B7">
      <w:pPr>
        <w:numPr>
          <w:ilvl w:val="0"/>
          <w:numId w:val="29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پس از مطالعه این فصل باید بتوانید:</w:t>
      </w:r>
    </w:p>
    <w:p w:rsidR="007711CD" w:rsidRPr="003115FC" w:rsidRDefault="007711CD" w:rsidP="004172B7">
      <w:pPr>
        <w:numPr>
          <w:ilvl w:val="1"/>
          <w:numId w:val="29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دو نوع توانايي را از هم تمیز دهید. </w:t>
      </w:r>
    </w:p>
    <w:p w:rsidR="007711CD" w:rsidRPr="003115FC" w:rsidRDefault="007711CD" w:rsidP="004172B7">
      <w:pPr>
        <w:numPr>
          <w:ilvl w:val="1"/>
          <w:numId w:val="29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توانايي ذهنی را تعريف كرده و ارتباط آن با رفتار سازماني را بیان كنيد.</w:t>
      </w:r>
    </w:p>
    <w:p w:rsidR="007711CD" w:rsidRPr="003115FC" w:rsidRDefault="007711CD" w:rsidP="004172B7">
      <w:pPr>
        <w:numPr>
          <w:ilvl w:val="1"/>
          <w:numId w:val="29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ويژگي‌هاي بيوگرافيكي اصلی را شناسايي كرده و ارتباط آن با رفتار سازماني را تشریح کنید.</w:t>
      </w:r>
    </w:p>
    <w:p w:rsidR="007711CD" w:rsidRPr="003115FC" w:rsidRDefault="007711CD" w:rsidP="004172B7">
      <w:pPr>
        <w:numPr>
          <w:ilvl w:val="1"/>
          <w:numId w:val="29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lastRenderedPageBreak/>
        <w:t>يادگيري را تعريف كرده و اصول سه تئوری مهم یادگیری را شرح دهيد.</w:t>
      </w:r>
    </w:p>
    <w:p w:rsidR="007711CD" w:rsidRPr="003115FC" w:rsidRDefault="007711CD" w:rsidP="004172B7">
      <w:pPr>
        <w:numPr>
          <w:ilvl w:val="1"/>
          <w:numId w:val="29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فرايند شكل دادن را تعريف كرده و كاربرد آن در حوزه رفتار سازماني را بیان کنید.</w:t>
      </w:r>
    </w:p>
    <w:p w:rsidR="007711CD" w:rsidRPr="003115FC" w:rsidRDefault="007711CD" w:rsidP="004172B7">
      <w:pPr>
        <w:numPr>
          <w:ilvl w:val="1"/>
          <w:numId w:val="29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توضیح دهید که فرهنگ، بر شناخت ما از توانايي فكري، ویژگی‌های بیوگرافیک و يادگيري چه تأثیری دارد دارد</w:t>
      </w:r>
    </w:p>
    <w:p w:rsidR="007711CD" w:rsidRPr="003115FC" w:rsidRDefault="007711CD" w:rsidP="007711CD">
      <w:pPr>
        <w:jc w:val="right"/>
        <w:rPr>
          <w:rFonts w:asciiTheme="majorHAnsi" w:eastAsiaTheme="majorEastAsia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توانایی</w:t>
      </w:r>
    </w:p>
    <w:p w:rsidR="007711CD" w:rsidRPr="003115FC" w:rsidRDefault="007711CD" w:rsidP="007711CD">
      <w:pPr>
        <w:bidi/>
        <w:spacing w:before="240" w:after="40" w:line="216" w:lineRule="auto"/>
        <w:ind w:left="144" w:hanging="1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قابلیت انجام كارهاي مختلفي كه به يك شغل مربوط مي‌شوند.</w:t>
      </w:r>
    </w:p>
    <w:p w:rsidR="007711CD" w:rsidRPr="003115FC" w:rsidRDefault="007711CD" w:rsidP="004172B7">
      <w:pPr>
        <w:numPr>
          <w:ilvl w:val="1"/>
          <w:numId w:val="30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توانايي‌هاي ذهنی</w:t>
      </w:r>
    </w:p>
    <w:p w:rsidR="007711CD" w:rsidRPr="003115FC" w:rsidRDefault="007711CD" w:rsidP="004172B7">
      <w:pPr>
        <w:numPr>
          <w:ilvl w:val="2"/>
          <w:numId w:val="30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توانايي‌هایي كه براي انجام كارهاي فكري نياز است.</w:t>
      </w:r>
    </w:p>
    <w:p w:rsidR="007711CD" w:rsidRPr="003115FC" w:rsidRDefault="007711CD" w:rsidP="004172B7">
      <w:pPr>
        <w:numPr>
          <w:ilvl w:val="2"/>
          <w:numId w:val="30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توانايي عمومي ذهني معیاری از هوش کلی است.</w:t>
      </w:r>
    </w:p>
    <w:p w:rsidR="007711CD" w:rsidRPr="003115FC" w:rsidRDefault="007711CD" w:rsidP="004172B7">
      <w:pPr>
        <w:numPr>
          <w:ilvl w:val="2"/>
          <w:numId w:val="30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آزمون پرسنلی واندرليك: معیاری جهت ارزیابی سریع هوش جهت گزینش استخدامی.</w:t>
      </w:r>
    </w:p>
    <w:p w:rsidR="007711CD" w:rsidRPr="003115FC" w:rsidRDefault="007711CD" w:rsidP="004172B7">
      <w:pPr>
        <w:numPr>
          <w:ilvl w:val="2"/>
          <w:numId w:val="30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همبستگي هوش و رضايت شغلي تقريباً صفر است.</w:t>
      </w:r>
    </w:p>
    <w:p w:rsidR="007711CD" w:rsidRPr="003115FC" w:rsidRDefault="007711CD" w:rsidP="004172B7">
      <w:pPr>
        <w:numPr>
          <w:ilvl w:val="1"/>
          <w:numId w:val="30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توانايي‌هاي جسمی</w:t>
      </w:r>
    </w:p>
    <w:p w:rsidR="007711CD" w:rsidRPr="003115FC" w:rsidRDefault="007711CD" w:rsidP="004172B7">
      <w:pPr>
        <w:numPr>
          <w:ilvl w:val="2"/>
          <w:numId w:val="30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ظرفیت انجام وظایفی که نیازمند استقامت، چابکی، قدرت و ویژگی‌های مشابه است.</w:t>
      </w:r>
    </w:p>
    <w:p w:rsidR="007711CD" w:rsidRPr="003115FC" w:rsidRDefault="007711CD" w:rsidP="007711CD">
      <w:pPr>
        <w:jc w:val="right"/>
        <w:rPr>
          <w:rFonts w:asciiTheme="majorHAnsi" w:eastAsiaTheme="majorEastAsia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ابعاد توانایی ذهنی</w:t>
      </w:r>
    </w:p>
    <w:p w:rsidR="007711CD" w:rsidRPr="003115FC" w:rsidRDefault="007711CD" w:rsidP="007711CD">
      <w:pPr>
        <w:jc w:val="right"/>
        <w:rPr>
          <w:rFonts w:asciiTheme="majorHAnsi" w:eastAsiaTheme="majorEastAsia" w:cs="B Mitra"/>
          <w:color w:val="262626" w:themeColor="text1" w:themeTint="D9"/>
          <w:spacing w:val="-10"/>
          <w:kern w:val="24"/>
          <w:position w:val="1"/>
          <w:sz w:val="24"/>
          <w:szCs w:val="24"/>
          <w:rtl/>
          <w:lang w:bidi="fa-IR"/>
        </w:rPr>
      </w:pPr>
    </w:p>
    <w:p w:rsidR="007711CD" w:rsidRPr="003115FC" w:rsidRDefault="007711CD" w:rsidP="00706DC4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23088C83">
            <wp:extent cx="3176970" cy="20078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147" cy="20161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11CD" w:rsidRPr="003115FC" w:rsidRDefault="007711CD" w:rsidP="007711CD">
      <w:pPr>
        <w:tabs>
          <w:tab w:val="left" w:pos="1140"/>
        </w:tabs>
        <w:jc w:val="right"/>
        <w:rPr>
          <w:rFonts w:asciiTheme="majorHAnsi" w:eastAsiaTheme="majorEastAsia" w:hAnsi="Calibri Light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hAnsi="Calibri Light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9 توانایی جسمی اصلی</w:t>
      </w:r>
    </w:p>
    <w:p w:rsidR="007711CD" w:rsidRPr="003115FC" w:rsidRDefault="007711CD" w:rsidP="004172B7">
      <w:pPr>
        <w:numPr>
          <w:ilvl w:val="0"/>
          <w:numId w:val="31"/>
        </w:numPr>
        <w:bidi/>
        <w:spacing w:after="40" w:line="216" w:lineRule="auto"/>
        <w:ind w:left="1267"/>
        <w:contextualSpacing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عوامل نیرومندی</w:t>
      </w:r>
    </w:p>
    <w:p w:rsidR="007711CD" w:rsidRPr="003115FC" w:rsidRDefault="007711CD" w:rsidP="004172B7">
      <w:pPr>
        <w:numPr>
          <w:ilvl w:val="1"/>
          <w:numId w:val="31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نیرومندی پویا</w:t>
      </w:r>
    </w:p>
    <w:p w:rsidR="007711CD" w:rsidRPr="003115FC" w:rsidRDefault="007711CD" w:rsidP="004172B7">
      <w:pPr>
        <w:numPr>
          <w:ilvl w:val="1"/>
          <w:numId w:val="31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نیرومندی بدنی</w:t>
      </w:r>
    </w:p>
    <w:p w:rsidR="007711CD" w:rsidRPr="003115FC" w:rsidRDefault="007711CD" w:rsidP="004172B7">
      <w:pPr>
        <w:numPr>
          <w:ilvl w:val="1"/>
          <w:numId w:val="31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نیرومندی ایستا</w:t>
      </w:r>
    </w:p>
    <w:p w:rsidR="007711CD" w:rsidRPr="003115FC" w:rsidRDefault="007711CD" w:rsidP="004172B7">
      <w:pPr>
        <w:numPr>
          <w:ilvl w:val="0"/>
          <w:numId w:val="32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C6600"/>
          <w:kern w:val="24"/>
          <w:sz w:val="24"/>
          <w:szCs w:val="24"/>
          <w:rtl/>
          <w:lang w:bidi="fa-IR"/>
        </w:rPr>
        <w:t xml:space="preserve">عوامل انعطاف‌‌پذيري </w:t>
      </w:r>
    </w:p>
    <w:p w:rsidR="007711CD" w:rsidRPr="003115FC" w:rsidRDefault="007711CD" w:rsidP="004172B7">
      <w:pPr>
        <w:numPr>
          <w:ilvl w:val="1"/>
          <w:numId w:val="32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نیرومندی انفجاری</w:t>
      </w:r>
    </w:p>
    <w:p w:rsidR="007711CD" w:rsidRPr="003115FC" w:rsidRDefault="007711CD" w:rsidP="004172B7">
      <w:pPr>
        <w:numPr>
          <w:ilvl w:val="1"/>
          <w:numId w:val="32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انعطاف‌پذیری حرکتی</w:t>
      </w:r>
    </w:p>
    <w:p w:rsidR="007711CD" w:rsidRPr="003115FC" w:rsidRDefault="007711CD" w:rsidP="004172B7">
      <w:pPr>
        <w:numPr>
          <w:ilvl w:val="1"/>
          <w:numId w:val="32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انعطاف‌پذیری پویا</w:t>
      </w:r>
    </w:p>
    <w:p w:rsidR="007711CD" w:rsidRPr="003115FC" w:rsidRDefault="007711CD" w:rsidP="004172B7">
      <w:pPr>
        <w:numPr>
          <w:ilvl w:val="0"/>
          <w:numId w:val="33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سایر عوامل</w:t>
      </w:r>
    </w:p>
    <w:p w:rsidR="007711CD" w:rsidRPr="003115FC" w:rsidRDefault="007711CD" w:rsidP="004172B7">
      <w:pPr>
        <w:numPr>
          <w:ilvl w:val="1"/>
          <w:numId w:val="33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هماهنگی بدنی</w:t>
      </w:r>
    </w:p>
    <w:p w:rsidR="007711CD" w:rsidRPr="003115FC" w:rsidRDefault="007711CD" w:rsidP="004172B7">
      <w:pPr>
        <w:numPr>
          <w:ilvl w:val="1"/>
          <w:numId w:val="33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تعادل</w:t>
      </w:r>
    </w:p>
    <w:p w:rsidR="007711CD" w:rsidRPr="003115FC" w:rsidRDefault="007711CD" w:rsidP="004172B7">
      <w:pPr>
        <w:numPr>
          <w:ilvl w:val="1"/>
          <w:numId w:val="33"/>
        </w:numPr>
        <w:bidi/>
        <w:spacing w:after="80" w:line="216" w:lineRule="auto"/>
        <w:ind w:left="2606"/>
        <w:contextualSpacing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lastRenderedPageBreak/>
        <w:t>بنیه و استقامت</w:t>
      </w:r>
    </w:p>
    <w:p w:rsidR="007711CD" w:rsidRPr="003115FC" w:rsidRDefault="007711CD" w:rsidP="007711CD">
      <w:pPr>
        <w:tabs>
          <w:tab w:val="left" w:pos="114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ويژگي‌هاي بیوگرافیک</w:t>
      </w:r>
    </w:p>
    <w:p w:rsidR="007711CD" w:rsidRPr="003115FC" w:rsidRDefault="007711CD" w:rsidP="007711CD">
      <w:pPr>
        <w:bidi/>
        <w:spacing w:before="240" w:after="40" w:line="216" w:lineRule="auto"/>
        <w:ind w:left="144" w:hanging="14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i/>
          <w:iCs/>
          <w:color w:val="404040" w:themeColor="text1" w:themeTint="BF"/>
          <w:kern w:val="24"/>
          <w:sz w:val="24"/>
          <w:szCs w:val="24"/>
          <w:rtl/>
          <w:lang w:bidi="fa-IR"/>
        </w:rPr>
        <w:t>ویژگی‌های شخصی بارز و به سادگی قابل دست یابی.</w:t>
      </w:r>
    </w:p>
    <w:p w:rsidR="007711CD" w:rsidRPr="003115FC" w:rsidRDefault="007711CD" w:rsidP="004172B7">
      <w:pPr>
        <w:numPr>
          <w:ilvl w:val="0"/>
          <w:numId w:val="34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سن</w:t>
      </w:r>
    </w:p>
    <w:p w:rsidR="007711CD" w:rsidRPr="003115FC" w:rsidRDefault="007711CD" w:rsidP="004172B7">
      <w:pPr>
        <w:numPr>
          <w:ilvl w:val="1"/>
          <w:numId w:val="34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کارگران مسن‌تر با خود تجربه، قضاوت، اخلاقيات قوي و تعهد به كيفيت را به محیط کار می‌آورند</w:t>
      </w:r>
    </w:p>
    <w:p w:rsidR="007711CD" w:rsidRPr="003115FC" w:rsidRDefault="007711CD" w:rsidP="004172B7">
      <w:pPr>
        <w:numPr>
          <w:ilvl w:val="0"/>
          <w:numId w:val="34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جنسیت</w:t>
      </w:r>
    </w:p>
    <w:p w:rsidR="007711CD" w:rsidRPr="003115FC" w:rsidRDefault="007711CD" w:rsidP="004172B7">
      <w:pPr>
        <w:numPr>
          <w:ilvl w:val="1"/>
          <w:numId w:val="34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تفاوت‌های معدودی میان زنان و مردان که بهره‌وری شغلی را تحت تأثیر قرار می‌دهد.</w:t>
      </w:r>
    </w:p>
    <w:p w:rsidR="007711CD" w:rsidRPr="003115FC" w:rsidRDefault="007711CD" w:rsidP="004172B7">
      <w:pPr>
        <w:numPr>
          <w:ilvl w:val="0"/>
          <w:numId w:val="34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نژاد</w:t>
      </w:r>
      <w:r w:rsidRPr="003115FC">
        <w:rPr>
          <w:rFonts w:eastAsiaTheme="minorEastAsia" w:hAnsi="Calibri" w:cs="B Mitra"/>
          <w:i/>
          <w:iCs/>
          <w:color w:val="C00000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/>
          <w:i/>
          <w:iCs/>
          <w:color w:val="404040" w:themeColor="text1" w:themeTint="BF"/>
          <w:kern w:val="24"/>
          <w:sz w:val="24"/>
          <w:szCs w:val="24"/>
          <w:rtl/>
          <w:lang w:bidi="fa-IR"/>
        </w:rPr>
        <w:t>(میراث بیولوژیکی که برای شناسایی فرد مورد استفاده قرار می‌گیرد)</w:t>
      </w:r>
    </w:p>
    <w:p w:rsidR="007711CD" w:rsidRPr="003115FC" w:rsidRDefault="007711CD" w:rsidP="004172B7">
      <w:pPr>
        <w:numPr>
          <w:ilvl w:val="1"/>
          <w:numId w:val="34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مسئله مورد اختلاف: </w:t>
      </w:r>
    </w:p>
    <w:p w:rsidR="007711CD" w:rsidRPr="003115FC" w:rsidRDefault="007711CD" w:rsidP="004172B7">
      <w:pPr>
        <w:numPr>
          <w:ilvl w:val="1"/>
          <w:numId w:val="34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تفاوت‌هایی وجود دارد، اما بیشتر مبتنی بر فرهنگ است تا مبتنی بر نژاد.</w:t>
      </w:r>
    </w:p>
    <w:p w:rsidR="007711CD" w:rsidRPr="003115FC" w:rsidRDefault="007711CD" w:rsidP="007711CD">
      <w:pPr>
        <w:tabs>
          <w:tab w:val="left" w:pos="114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دیگر ویژگیهای بیوگرافیک</w:t>
      </w:r>
    </w:p>
    <w:p w:rsidR="007711CD" w:rsidRPr="003115FC" w:rsidRDefault="007711CD" w:rsidP="004172B7">
      <w:pPr>
        <w:numPr>
          <w:ilvl w:val="0"/>
          <w:numId w:val="35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 xml:space="preserve">سنوات خدمت </w:t>
      </w:r>
    </w:p>
    <w:p w:rsidR="007711CD" w:rsidRPr="003115FC" w:rsidRDefault="007711CD" w:rsidP="004172B7">
      <w:pPr>
        <w:numPr>
          <w:ilvl w:val="1"/>
          <w:numId w:val="35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هرچه سنوات فرد بیشتر باشد، بهره‌وری بالاتری داشته، کمتر غیبت کرده، نرخ جابجایی پایین‌تر بوده و رضایت شغلی بیشتر است.</w:t>
      </w:r>
    </w:p>
    <w:p w:rsidR="007711CD" w:rsidRPr="003115FC" w:rsidRDefault="007711CD" w:rsidP="004172B7">
      <w:pPr>
        <w:numPr>
          <w:ilvl w:val="0"/>
          <w:numId w:val="35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مذهب</w:t>
      </w:r>
    </w:p>
    <w:p w:rsidR="007711CD" w:rsidRPr="003115FC" w:rsidRDefault="007711CD" w:rsidP="004172B7">
      <w:pPr>
        <w:numPr>
          <w:ilvl w:val="1"/>
          <w:numId w:val="35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به ویژه بعد از واقعه یازده سپتامبر مشکلات بسیاری برای مسلمانان ایجاد شده است.</w:t>
      </w:r>
    </w:p>
    <w:p w:rsidR="007711CD" w:rsidRPr="003115FC" w:rsidRDefault="007711CD" w:rsidP="004172B7">
      <w:pPr>
        <w:numPr>
          <w:ilvl w:val="0"/>
          <w:numId w:val="35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گرايش جنسي</w:t>
      </w:r>
    </w:p>
    <w:p w:rsidR="007711CD" w:rsidRPr="003115FC" w:rsidRDefault="007711CD" w:rsidP="004172B7">
      <w:pPr>
        <w:numPr>
          <w:ilvl w:val="1"/>
          <w:numId w:val="35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قوانین فدرال آمریکا در ارتباط با تبعیض میان کارمندان بر اساس گرایش‌های جنسی نامتعارف منعی برای کارفرمایان ایجاد نکرده است.</w:t>
      </w:r>
    </w:p>
    <w:p w:rsidR="007711CD" w:rsidRPr="003115FC" w:rsidRDefault="007711CD" w:rsidP="004172B7">
      <w:pPr>
        <w:numPr>
          <w:ilvl w:val="0"/>
          <w:numId w:val="35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 xml:space="preserve">هویت جنسيتی </w:t>
      </w:r>
    </w:p>
    <w:p w:rsidR="007711CD" w:rsidRPr="003115FC" w:rsidRDefault="007711CD" w:rsidP="004172B7">
      <w:pPr>
        <w:numPr>
          <w:ilvl w:val="1"/>
          <w:numId w:val="35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مسئله‌ای به نسبت جدید </w:t>
      </w:r>
      <w:r w:rsidRPr="003115FC">
        <w:rPr>
          <w:rFonts w:ascii="Times New Roman" w:eastAsiaTheme="minorEastAsia" w:hAnsi="Times New Roman" w:cs="Times New Roman" w:hint="cs"/>
          <w:color w:val="404040"/>
          <w:kern w:val="24"/>
          <w:sz w:val="24"/>
          <w:szCs w:val="24"/>
          <w:rtl/>
          <w:lang w:bidi="fa-IR"/>
        </w:rPr>
        <w:t>–</w:t>
      </w: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 کارمندانی که جنسیت خود را تغییر داده‌اند.</w:t>
      </w:r>
    </w:p>
    <w:p w:rsidR="007711CD" w:rsidRPr="003115FC" w:rsidRDefault="007711CD" w:rsidP="007711CD">
      <w:pPr>
        <w:tabs>
          <w:tab w:val="left" w:pos="1140"/>
        </w:tabs>
        <w:jc w:val="right"/>
        <w:rPr>
          <w:rFonts w:asciiTheme="majorHAnsi" w:eastAsiaTheme="majorEastAsia" w:cs="B Mitra"/>
          <w:color w:val="000000" w:themeColor="text1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000000" w:themeColor="text1"/>
          <w:kern w:val="24"/>
          <w:sz w:val="24"/>
          <w:szCs w:val="24"/>
          <w:rtl/>
          <w:lang w:bidi="fa-IR"/>
        </w:rPr>
        <w:t>یادگیری</w:t>
      </w:r>
    </w:p>
    <w:p w:rsidR="007711CD" w:rsidRPr="003115FC" w:rsidRDefault="007711CD" w:rsidP="007711CD">
      <w:pPr>
        <w:bidi/>
        <w:spacing w:before="150" w:after="0" w:line="216" w:lineRule="auto"/>
        <w:ind w:left="274" w:hanging="14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i/>
          <w:iCs/>
          <w:color w:val="000000" w:themeColor="text1"/>
          <w:kern w:val="24"/>
          <w:sz w:val="24"/>
          <w:szCs w:val="24"/>
          <w:rtl/>
          <w:lang w:bidi="fa-IR"/>
        </w:rPr>
        <w:t>هر تغيير نسبتاً دائمي كه در نتيجه تجربه رخ مي‌دهد</w:t>
      </w:r>
    </w:p>
    <w:p w:rsidR="007711CD" w:rsidRPr="003115FC" w:rsidRDefault="007711CD" w:rsidP="004172B7">
      <w:pPr>
        <w:numPr>
          <w:ilvl w:val="0"/>
          <w:numId w:val="36"/>
        </w:numPr>
        <w:bidi/>
        <w:spacing w:after="0" w:line="216" w:lineRule="auto"/>
        <w:ind w:left="994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اجزاء یادگیری</w:t>
      </w:r>
    </w:p>
    <w:p w:rsidR="007711CD" w:rsidRPr="003115FC" w:rsidRDefault="007711CD" w:rsidP="00706DC4">
      <w:pPr>
        <w:tabs>
          <w:tab w:val="left" w:pos="114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10679588">
            <wp:extent cx="3377506" cy="1401384"/>
            <wp:effectExtent l="0" t="0" r="0" b="88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744" cy="1421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11CD" w:rsidRPr="003115FC" w:rsidRDefault="007711CD" w:rsidP="007711CD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تئوریهای یادگیری</w:t>
      </w:r>
    </w:p>
    <w:p w:rsidR="007711CD" w:rsidRPr="003115FC" w:rsidRDefault="007711CD" w:rsidP="004172B7">
      <w:pPr>
        <w:numPr>
          <w:ilvl w:val="0"/>
          <w:numId w:val="3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 xml:space="preserve">شرطي سازی كلاسيك </w:t>
      </w:r>
    </w:p>
    <w:p w:rsidR="007711CD" w:rsidRPr="003115FC" w:rsidRDefault="007711CD" w:rsidP="004172B7">
      <w:pPr>
        <w:numPr>
          <w:ilvl w:val="1"/>
          <w:numId w:val="3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نوعي از شرطي شدن است كه در آن افراد به محركي پاسخ مي‌دهند كه در شرايط عادي به آن واکنشی نداشتند.</w:t>
      </w:r>
    </w:p>
    <w:p w:rsidR="007711CD" w:rsidRPr="003115FC" w:rsidRDefault="007711CD" w:rsidP="004172B7">
      <w:pPr>
        <w:numPr>
          <w:ilvl w:val="0"/>
          <w:numId w:val="3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شرطي‌شدن عامل</w:t>
      </w:r>
    </w:p>
    <w:p w:rsidR="007711CD" w:rsidRPr="003115FC" w:rsidRDefault="007711CD" w:rsidP="004172B7">
      <w:pPr>
        <w:numPr>
          <w:ilvl w:val="1"/>
          <w:numId w:val="3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نوعي شرطي‌شدن كه در آن رفتار ارادی مطلوب، منجر به دريافت پاداش يا جلوگيري از تنبيه مي‌شود.</w:t>
      </w:r>
    </w:p>
    <w:p w:rsidR="007711CD" w:rsidRPr="003115FC" w:rsidRDefault="007711CD" w:rsidP="004172B7">
      <w:pPr>
        <w:numPr>
          <w:ilvl w:val="0"/>
          <w:numId w:val="3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lastRenderedPageBreak/>
        <w:t xml:space="preserve">تئوری يادگيري اجتماعي </w:t>
      </w:r>
    </w:p>
    <w:p w:rsidR="007711CD" w:rsidRPr="003115FC" w:rsidRDefault="007711CD" w:rsidP="004172B7">
      <w:pPr>
        <w:numPr>
          <w:ilvl w:val="1"/>
          <w:numId w:val="3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مردم می‌توانند از طريق مشاهده و تجربه مستقيم یاد بگیرند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</w:rPr>
        <w:t>.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C00000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C00000"/>
          <w:spacing w:val="-10"/>
          <w:kern w:val="24"/>
          <w:sz w:val="24"/>
          <w:szCs w:val="24"/>
          <w:rtl/>
          <w:lang w:bidi="fa-IR"/>
        </w:rPr>
        <w:t>شرطي سازی كلاسيك</w:t>
      </w:r>
    </w:p>
    <w:p w:rsidR="007711CD" w:rsidRPr="003115FC" w:rsidRDefault="007711CD" w:rsidP="004172B7">
      <w:pPr>
        <w:numPr>
          <w:ilvl w:val="0"/>
          <w:numId w:val="38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آزمایش ترشح بزاق سگ توسط پاولوف</w:t>
      </w:r>
    </w:p>
    <w:p w:rsidR="007711CD" w:rsidRPr="003115FC" w:rsidRDefault="007711CD" w:rsidP="004172B7">
      <w:pPr>
        <w:numPr>
          <w:ilvl w:val="0"/>
          <w:numId w:val="38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مفاهیم کلیدی:</w:t>
      </w:r>
    </w:p>
    <w:p w:rsidR="007711CD" w:rsidRPr="003115FC" w:rsidRDefault="007711CD" w:rsidP="004172B7">
      <w:pPr>
        <w:numPr>
          <w:ilvl w:val="1"/>
          <w:numId w:val="38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محرك غيرشرطي</w:t>
      </w:r>
    </w:p>
    <w:p w:rsidR="007711CD" w:rsidRPr="003115FC" w:rsidRDefault="007711CD" w:rsidP="004172B7">
      <w:pPr>
        <w:numPr>
          <w:ilvl w:val="2"/>
          <w:numId w:val="38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پدیده‌ای که به طور طبیعی رخ می‌دهد.</w:t>
      </w:r>
    </w:p>
    <w:p w:rsidR="007711CD" w:rsidRPr="003115FC" w:rsidRDefault="007711CD" w:rsidP="004172B7">
      <w:pPr>
        <w:numPr>
          <w:ilvl w:val="1"/>
          <w:numId w:val="38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پاسخ غيرشرطي</w:t>
      </w:r>
    </w:p>
    <w:p w:rsidR="007711CD" w:rsidRPr="003115FC" w:rsidRDefault="007711CD" w:rsidP="004172B7">
      <w:pPr>
        <w:numPr>
          <w:ilvl w:val="2"/>
          <w:numId w:val="38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پاسخی که به صورت طبیعی در واکنش به محرکی طبیعی رخ می‌دهد.</w:t>
      </w:r>
    </w:p>
    <w:p w:rsidR="007711CD" w:rsidRPr="003115FC" w:rsidRDefault="007711CD" w:rsidP="004172B7">
      <w:pPr>
        <w:numPr>
          <w:ilvl w:val="1"/>
          <w:numId w:val="38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محرك شرطي</w:t>
      </w:r>
    </w:p>
    <w:p w:rsidR="007711CD" w:rsidRPr="003115FC" w:rsidRDefault="007711CD" w:rsidP="004172B7">
      <w:pPr>
        <w:numPr>
          <w:ilvl w:val="2"/>
          <w:numId w:val="38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محرک مصنوعی که در موقعیت بروز کرده است.</w:t>
      </w:r>
    </w:p>
    <w:p w:rsidR="007711CD" w:rsidRPr="003115FC" w:rsidRDefault="007711CD" w:rsidP="004172B7">
      <w:pPr>
        <w:numPr>
          <w:ilvl w:val="1"/>
          <w:numId w:val="38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پاسخ شرطي‌شده</w:t>
      </w:r>
    </w:p>
    <w:p w:rsidR="007711CD" w:rsidRPr="003115FC" w:rsidRDefault="007711CD" w:rsidP="004172B7">
      <w:pPr>
        <w:numPr>
          <w:ilvl w:val="2"/>
          <w:numId w:val="38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پاسخ به محرک مصنوعی.</w:t>
      </w:r>
    </w:p>
    <w:p w:rsidR="007711CD" w:rsidRPr="003115FC" w:rsidRDefault="007711CD" w:rsidP="007711CD">
      <w:pPr>
        <w:bidi/>
        <w:spacing w:before="240" w:after="40" w:line="216" w:lineRule="auto"/>
        <w:ind w:left="144" w:hanging="14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i/>
          <w:iCs/>
          <w:color w:val="404040"/>
          <w:kern w:val="24"/>
          <w:sz w:val="24"/>
          <w:szCs w:val="24"/>
          <w:rtl/>
          <w:lang w:bidi="fa-IR"/>
        </w:rPr>
        <w:t xml:space="preserve">این نوع یادگیری حالت مفعولی دارد. واکنشی بوده و ارادی نیست. بهترین تئوری برای یادگیری سازمان محسوب </w:t>
      </w: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نمی‌شود</w:t>
      </w:r>
      <w:r w:rsidRPr="003115FC">
        <w:rPr>
          <w:rFonts w:eastAsiaTheme="minorEastAsia" w:hAnsi="Calibri" w:cs="B Mitra"/>
          <w:i/>
          <w:iCs/>
          <w:color w:val="404040"/>
          <w:kern w:val="24"/>
          <w:sz w:val="24"/>
          <w:szCs w:val="24"/>
          <w:rtl/>
          <w:lang w:bidi="fa-IR"/>
        </w:rPr>
        <w:t>.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C00000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C00000"/>
          <w:spacing w:val="-10"/>
          <w:kern w:val="24"/>
          <w:sz w:val="24"/>
          <w:szCs w:val="24"/>
          <w:rtl/>
          <w:lang w:bidi="fa-IR"/>
        </w:rPr>
        <w:t>شرطي‌شدن عامل</w:t>
      </w:r>
    </w:p>
    <w:p w:rsidR="007711CD" w:rsidRPr="003115FC" w:rsidRDefault="007711CD" w:rsidP="004172B7">
      <w:pPr>
        <w:numPr>
          <w:ilvl w:val="0"/>
          <w:numId w:val="3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مفهوم رفتار گرایی بي‌اف‌ اسكينر: رفتار به شكل نسبتاً غيرارادي از محرك پيروي مي‌كند.</w:t>
      </w:r>
    </w:p>
    <w:p w:rsidR="007711CD" w:rsidRPr="003115FC" w:rsidRDefault="007711CD" w:rsidP="004172B7">
      <w:pPr>
        <w:numPr>
          <w:ilvl w:val="0"/>
          <w:numId w:val="3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مفاهیم کلیدی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>:</w:t>
      </w:r>
    </w:p>
    <w:p w:rsidR="007711CD" w:rsidRPr="003115FC" w:rsidRDefault="007711CD" w:rsidP="004172B7">
      <w:pPr>
        <w:numPr>
          <w:ilvl w:val="1"/>
          <w:numId w:val="3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رفتار شرطی شده: رفتار ارادی که آموخته شده، واکنشی نیست.</w:t>
      </w:r>
    </w:p>
    <w:p w:rsidR="007711CD" w:rsidRPr="003115FC" w:rsidRDefault="007711CD" w:rsidP="004172B7">
      <w:pPr>
        <w:numPr>
          <w:ilvl w:val="1"/>
          <w:numId w:val="3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تقویت کننده: پی‌آمدهای رفتار که می‌توانند احتماب تکرار رفتار را افزایش یا کاهش دهند.</w:t>
      </w:r>
    </w:p>
    <w:p w:rsidR="007711CD" w:rsidRPr="003115FC" w:rsidRDefault="007711CD" w:rsidP="004172B7">
      <w:pPr>
        <w:numPr>
          <w:ilvl w:val="1"/>
          <w:numId w:val="3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پی‌آمدهای مطلوب احتمال تکرار را افزایش می‌دهند.</w:t>
      </w:r>
    </w:p>
    <w:p w:rsidR="007711CD" w:rsidRPr="003115FC" w:rsidRDefault="007711CD" w:rsidP="004172B7">
      <w:pPr>
        <w:numPr>
          <w:ilvl w:val="1"/>
          <w:numId w:val="3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پاداش‌‌ها درست بعد از عملکرد بیشترین اثربخشی را دارند.</w:t>
      </w:r>
    </w:p>
    <w:p w:rsidR="007711CD" w:rsidRPr="003115FC" w:rsidRDefault="007711CD" w:rsidP="004172B7">
      <w:pPr>
        <w:numPr>
          <w:ilvl w:val="1"/>
          <w:numId w:val="3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رفتارهای بدون پاداش/تنبیه شده کمتر احتمال دارد تکرار شوند.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تئوری يادگيري اجتماعي</w:t>
      </w:r>
    </w:p>
    <w:p w:rsidR="007711CD" w:rsidRPr="003115FC" w:rsidRDefault="007711CD" w:rsidP="004172B7">
      <w:pPr>
        <w:numPr>
          <w:ilvl w:val="0"/>
          <w:numId w:val="4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مبتنی بر این ایده است که مردم به صورت غیر مستقیم هم می‌توانند یاد بگیرند. </w:t>
      </w:r>
    </w:p>
    <w:p w:rsidR="007711CD" w:rsidRPr="003115FC" w:rsidRDefault="007711CD" w:rsidP="004172B7">
      <w:pPr>
        <w:numPr>
          <w:ilvl w:val="0"/>
          <w:numId w:val="4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از طریق مشاهده، خواندن یا حتی گوش دادن به تجربه فردی دیگر.</w:t>
      </w:r>
    </w:p>
    <w:p w:rsidR="007711CD" w:rsidRPr="003115FC" w:rsidRDefault="007711CD" w:rsidP="004172B7">
      <w:pPr>
        <w:numPr>
          <w:ilvl w:val="0"/>
          <w:numId w:val="4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مفاهیم کلیدی:</w:t>
      </w:r>
    </w:p>
    <w:p w:rsidR="007711CD" w:rsidRPr="003115FC" w:rsidRDefault="007711CD" w:rsidP="004172B7">
      <w:pPr>
        <w:numPr>
          <w:ilvl w:val="1"/>
          <w:numId w:val="4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فرآيندهاي برخواسته از توجه</w:t>
      </w:r>
    </w:p>
    <w:p w:rsidR="007711CD" w:rsidRPr="003115FC" w:rsidRDefault="007711CD" w:rsidP="004172B7">
      <w:pPr>
        <w:numPr>
          <w:ilvl w:val="2"/>
          <w:numId w:val="40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مردم اکثراً برای یادگیری </w:t>
      </w:r>
      <w:r w:rsidRPr="003115FC">
        <w:rPr>
          <w:rFonts w:ascii="Arial" w:eastAsiaTheme="minorEastAsia" w:hAnsi="Times New Roman" w:cs="B Mitra" w:hint="cs"/>
          <w:color w:val="C00000"/>
          <w:kern w:val="24"/>
          <w:sz w:val="24"/>
          <w:szCs w:val="24"/>
          <w:rtl/>
          <w:lang w:bidi="fa-IR"/>
        </w:rPr>
        <w:t>ویژگی‌های</w:t>
      </w:r>
      <w:r w:rsidRPr="003115FC">
        <w:rPr>
          <w:rFonts w:ascii="Arial" w:eastAsiaTheme="minorEastAsia" w:hAnsi="Arial" w:cs="B Mitra"/>
          <w:color w:val="C00000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کلیدی را شناسایی کرده و به آنها توجه نشان می‌دهند.</w:t>
      </w:r>
    </w:p>
    <w:p w:rsidR="007711CD" w:rsidRPr="003115FC" w:rsidRDefault="007711CD" w:rsidP="004172B7">
      <w:pPr>
        <w:numPr>
          <w:ilvl w:val="1"/>
          <w:numId w:val="4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فرآيندهاي حفظ و نگهداري</w:t>
      </w:r>
    </w:p>
    <w:p w:rsidR="007711CD" w:rsidRPr="003115FC" w:rsidRDefault="007711CD" w:rsidP="004172B7">
      <w:pPr>
        <w:numPr>
          <w:ilvl w:val="2"/>
          <w:numId w:val="40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عمل مدل را باید به خاطر سپرد تا یادگیری صورت گیرد.</w:t>
      </w:r>
    </w:p>
    <w:p w:rsidR="007711CD" w:rsidRPr="003115FC" w:rsidRDefault="007711CD" w:rsidP="004172B7">
      <w:pPr>
        <w:numPr>
          <w:ilvl w:val="1"/>
          <w:numId w:val="4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فرآيندهاي بازتوليد حرکتی</w:t>
      </w:r>
    </w:p>
    <w:p w:rsidR="007711CD" w:rsidRPr="003115FC" w:rsidRDefault="007711CD" w:rsidP="004172B7">
      <w:pPr>
        <w:numPr>
          <w:ilvl w:val="2"/>
          <w:numId w:val="40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مشاهده رفتار الگو باید به عمل تبدیل شود.</w:t>
      </w:r>
    </w:p>
    <w:p w:rsidR="007711CD" w:rsidRPr="003115FC" w:rsidRDefault="007711CD" w:rsidP="004172B7">
      <w:pPr>
        <w:numPr>
          <w:ilvl w:val="1"/>
          <w:numId w:val="4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فرآيندهاي تقویتی</w:t>
      </w:r>
    </w:p>
    <w:p w:rsidR="007711CD" w:rsidRPr="003115FC" w:rsidRDefault="007711CD" w:rsidP="004172B7">
      <w:pPr>
        <w:numPr>
          <w:ilvl w:val="2"/>
          <w:numId w:val="40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مشوق‌های مثبت در یادگیرنده انگیزه ایجاد می‌کند.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شكل‌ دادن: ابزاری مديريتي</w:t>
      </w:r>
    </w:p>
    <w:p w:rsidR="007711CD" w:rsidRPr="003115FC" w:rsidRDefault="007711CD" w:rsidP="007711CD">
      <w:pPr>
        <w:bidi/>
        <w:spacing w:before="115" w:after="240" w:line="216" w:lineRule="auto"/>
        <w:ind w:left="547" w:hanging="1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lastRenderedPageBreak/>
        <w:t>تقویت کردن سيستماتيك هر گام پي‌درپي كه فرد به سوی واکنش مورد نظر بر می‌دارد</w:t>
      </w:r>
    </w:p>
    <w:p w:rsidR="007711CD" w:rsidRPr="003115FC" w:rsidRDefault="007711CD" w:rsidP="004172B7">
      <w:pPr>
        <w:numPr>
          <w:ilvl w:val="0"/>
          <w:numId w:val="41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چهار روش شکل دادن به رفتار:</w:t>
      </w:r>
    </w:p>
    <w:p w:rsidR="007711CD" w:rsidRPr="003115FC" w:rsidRDefault="007711CD" w:rsidP="004172B7">
      <w:pPr>
        <w:numPr>
          <w:ilvl w:val="1"/>
          <w:numId w:val="41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تقویت‌کننده مثبت</w:t>
      </w:r>
    </w:p>
    <w:p w:rsidR="007711CD" w:rsidRPr="003115FC" w:rsidRDefault="007711CD" w:rsidP="004172B7">
      <w:pPr>
        <w:numPr>
          <w:ilvl w:val="2"/>
          <w:numId w:val="41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ارائه پاداش برای رفتار مطلوب(یادگیری)</w:t>
      </w:r>
    </w:p>
    <w:p w:rsidR="007711CD" w:rsidRPr="003115FC" w:rsidRDefault="007711CD" w:rsidP="004172B7">
      <w:pPr>
        <w:numPr>
          <w:ilvl w:val="1"/>
          <w:numId w:val="41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تقویت‌کننده منفي</w:t>
      </w:r>
    </w:p>
    <w:p w:rsidR="007711CD" w:rsidRPr="003115FC" w:rsidRDefault="007711CD" w:rsidP="004172B7">
      <w:pPr>
        <w:numPr>
          <w:ilvl w:val="2"/>
          <w:numId w:val="41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Arial" w:eastAsiaTheme="minorEastAsia" w:hAnsi="Arial" w:cs="B Mitra"/>
          <w:b/>
          <w:bCs/>
          <w:color w:val="000000" w:themeColor="text1"/>
          <w:kern w:val="24"/>
          <w:sz w:val="24"/>
          <w:szCs w:val="24"/>
          <w:rtl/>
          <w:lang w:bidi="fa-IR"/>
        </w:rPr>
        <w:t>حذف پی‌آمد نامطلوب وقتی رفتار مطلوب(یادگیری) رخ می‌دهد.</w:t>
      </w:r>
    </w:p>
    <w:p w:rsidR="007711CD" w:rsidRPr="003115FC" w:rsidRDefault="007711CD" w:rsidP="004172B7">
      <w:pPr>
        <w:numPr>
          <w:ilvl w:val="1"/>
          <w:numId w:val="41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تنبيه کردن</w:t>
      </w:r>
    </w:p>
    <w:p w:rsidR="007711CD" w:rsidRPr="003115FC" w:rsidRDefault="007711CD" w:rsidP="004172B7">
      <w:pPr>
        <w:numPr>
          <w:ilvl w:val="2"/>
          <w:numId w:val="41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اعمال شرایط نامطلوب با هدف حذف رفتار نامطلوب(یادگیری زدایی).</w:t>
      </w:r>
    </w:p>
    <w:p w:rsidR="007711CD" w:rsidRPr="003115FC" w:rsidRDefault="007711CD" w:rsidP="004172B7">
      <w:pPr>
        <w:numPr>
          <w:ilvl w:val="1"/>
          <w:numId w:val="41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خاموش‌سازي</w:t>
      </w:r>
    </w:p>
    <w:p w:rsidR="007711CD" w:rsidRPr="003115FC" w:rsidRDefault="007711CD" w:rsidP="004172B7">
      <w:pPr>
        <w:numPr>
          <w:ilvl w:val="2"/>
          <w:numId w:val="41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خودداری از تقویت رفتار با هدف خاتمه یافتن آن(یادگیری زدایی)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برنامه تقویت: مسئله‌ای کلیدی</w:t>
      </w:r>
    </w:p>
    <w:p w:rsidR="007711CD" w:rsidRPr="003115FC" w:rsidRDefault="007711CD" w:rsidP="004172B7">
      <w:pPr>
        <w:numPr>
          <w:ilvl w:val="0"/>
          <w:numId w:val="4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دو نوع اصلی:</w:t>
      </w:r>
    </w:p>
    <w:p w:rsidR="007711CD" w:rsidRPr="003115FC" w:rsidRDefault="007711CD" w:rsidP="004172B7">
      <w:pPr>
        <w:numPr>
          <w:ilvl w:val="1"/>
          <w:numId w:val="42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 w:themeColor="text1" w:themeTint="BF"/>
          <w:kern w:val="24"/>
          <w:sz w:val="24"/>
          <w:szCs w:val="24"/>
          <w:rtl/>
          <w:lang w:bidi="fa-IR"/>
        </w:rPr>
        <w:t>تقویت پیاپی</w:t>
      </w:r>
    </w:p>
    <w:p w:rsidR="007711CD" w:rsidRPr="003115FC" w:rsidRDefault="007711CD" w:rsidP="004172B7">
      <w:pPr>
        <w:numPr>
          <w:ilvl w:val="2"/>
          <w:numId w:val="42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رفتار مطلوب را هر تعداد بار که تکرار شود، مورد حمایت قرار می‌دهد.</w:t>
      </w:r>
    </w:p>
    <w:p w:rsidR="007711CD" w:rsidRPr="003115FC" w:rsidRDefault="007711CD" w:rsidP="004172B7">
      <w:pPr>
        <w:numPr>
          <w:ilvl w:val="1"/>
          <w:numId w:val="42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 w:themeColor="text1" w:themeTint="BF"/>
          <w:kern w:val="24"/>
          <w:sz w:val="24"/>
          <w:szCs w:val="24"/>
          <w:rtl/>
          <w:lang w:bidi="fa-IR"/>
        </w:rPr>
        <w:t>تقویت ناپیاپی</w:t>
      </w:r>
    </w:p>
    <w:p w:rsidR="007711CD" w:rsidRPr="003115FC" w:rsidRDefault="007711CD" w:rsidP="004172B7">
      <w:pPr>
        <w:numPr>
          <w:ilvl w:val="2"/>
          <w:numId w:val="42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رفتار مطلوب آنقدر تقویت می‌شود که تکرار آن ارزشمند باشد، اما هر بار که انجام شود تکرار نمی‌شود.</w:t>
      </w:r>
    </w:p>
    <w:p w:rsidR="007711CD" w:rsidRPr="003115FC" w:rsidRDefault="007711CD" w:rsidP="004172B7">
      <w:pPr>
        <w:numPr>
          <w:ilvl w:val="2"/>
          <w:numId w:val="42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تناوب چندگانه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انواع تقویت ناپیاپی</w:t>
      </w:r>
    </w:p>
    <w:p w:rsidR="007711CD" w:rsidRPr="003115FC" w:rsidRDefault="007711CD" w:rsidP="004172B7">
      <w:pPr>
        <w:numPr>
          <w:ilvl w:val="0"/>
          <w:numId w:val="43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نسبتي</w:t>
      </w:r>
    </w:p>
    <w:p w:rsidR="007711CD" w:rsidRPr="003115FC" w:rsidRDefault="007711CD" w:rsidP="004172B7">
      <w:pPr>
        <w:numPr>
          <w:ilvl w:val="1"/>
          <w:numId w:val="43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به تعداد دفعاتی که سوژه پاسخ می‌دهد بستگی دارد.</w:t>
      </w:r>
    </w:p>
    <w:p w:rsidR="007711CD" w:rsidRPr="003115FC" w:rsidRDefault="007711CD" w:rsidP="004172B7">
      <w:pPr>
        <w:numPr>
          <w:ilvl w:val="0"/>
          <w:numId w:val="43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فاصله‌ای</w:t>
      </w:r>
    </w:p>
    <w:p w:rsidR="007711CD" w:rsidRPr="003115FC" w:rsidRDefault="007711CD" w:rsidP="004172B7">
      <w:pPr>
        <w:numPr>
          <w:ilvl w:val="1"/>
          <w:numId w:val="43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به زمانی که از حمایت قبلی می‌گذرد بستگی دارد.</w:t>
      </w:r>
    </w:p>
    <w:p w:rsidR="007711CD" w:rsidRPr="003115FC" w:rsidRDefault="007711CD" w:rsidP="004172B7">
      <w:pPr>
        <w:numPr>
          <w:ilvl w:val="0"/>
          <w:numId w:val="43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فاصله ثابت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</w:rPr>
        <w:t xml:space="preserve"> </w:t>
      </w:r>
    </w:p>
    <w:p w:rsidR="007711CD" w:rsidRPr="003115FC" w:rsidRDefault="007711CD" w:rsidP="004172B7">
      <w:pPr>
        <w:numPr>
          <w:ilvl w:val="1"/>
          <w:numId w:val="43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پاداش در بازه‌های زمانی مشخص یا پس از تعداد مشخصی پاسخ اعطا می‌شود.</w:t>
      </w:r>
    </w:p>
    <w:p w:rsidR="007711CD" w:rsidRPr="003115FC" w:rsidRDefault="007711CD" w:rsidP="004172B7">
      <w:pPr>
        <w:numPr>
          <w:ilvl w:val="0"/>
          <w:numId w:val="4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فاصله متغیر</w:t>
      </w:r>
    </w:p>
    <w:p w:rsidR="007711CD" w:rsidRPr="003115FC" w:rsidRDefault="007711CD" w:rsidP="004172B7">
      <w:pPr>
        <w:numPr>
          <w:ilvl w:val="1"/>
          <w:numId w:val="44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پاداش‌هایی که قابل پیش‌بینی نبوده یا بسته به رفتار تغییر می‌کنند.</w:t>
      </w:r>
    </w:p>
    <w:p w:rsidR="007711CD" w:rsidRPr="003115FC" w:rsidRDefault="007711CD" w:rsidP="007711CD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برنامه تقویت</w:t>
      </w:r>
    </w:p>
    <w:p w:rsidR="007711CD" w:rsidRPr="003115FC" w:rsidRDefault="007711CD" w:rsidP="00617E3F">
      <w:pPr>
        <w:tabs>
          <w:tab w:val="left" w:pos="612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lastRenderedPageBreak/>
        <w:drawing>
          <wp:inline distT="0" distB="0" distL="0" distR="0" wp14:anchorId="63A033E1">
            <wp:extent cx="4585976" cy="2543175"/>
            <wp:effectExtent l="0" t="0" r="508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638" cy="255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11CD" w:rsidRPr="003115FC" w:rsidRDefault="007711CD" w:rsidP="007711CD">
      <w:pPr>
        <w:tabs>
          <w:tab w:val="left" w:pos="8265"/>
        </w:tabs>
        <w:jc w:val="right"/>
        <w:rPr>
          <w:rFonts w:asciiTheme="majorHAnsi" w:eastAsiaTheme="majorEastAsia" w:hAnsi="Calibri Light" w:cs="B Mitra"/>
          <w:color w:val="C00000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C00000"/>
          <w:spacing w:val="-10"/>
          <w:kern w:val="24"/>
          <w:sz w:val="24"/>
          <w:szCs w:val="24"/>
          <w:rtl/>
          <w:lang w:bidi="fa-IR"/>
        </w:rPr>
        <w:t>اصلاح رفتار سازمانی(</w:t>
      </w:r>
      <w:r w:rsidRPr="003115FC">
        <w:rPr>
          <w:rFonts w:asciiTheme="majorHAnsi" w:eastAsiaTheme="majorEastAsia" w:hAnsi="Calibri Light" w:cs="B Mitra"/>
          <w:color w:val="C00000"/>
          <w:spacing w:val="-10"/>
          <w:kern w:val="24"/>
          <w:sz w:val="24"/>
          <w:szCs w:val="24"/>
        </w:rPr>
        <w:t>OB Mod</w:t>
      </w:r>
      <w:r w:rsidRPr="003115FC">
        <w:rPr>
          <w:rFonts w:asciiTheme="majorHAnsi" w:eastAsiaTheme="majorEastAsia" w:hAnsi="Calibri Light" w:cs="B Mitra"/>
          <w:color w:val="C00000"/>
          <w:spacing w:val="-10"/>
          <w:kern w:val="24"/>
          <w:sz w:val="24"/>
          <w:szCs w:val="24"/>
          <w:rtl/>
          <w:lang w:bidi="fa-IR"/>
        </w:rPr>
        <w:t>)</w:t>
      </w:r>
    </w:p>
    <w:p w:rsidR="007711CD" w:rsidRPr="003115FC" w:rsidRDefault="007711CD" w:rsidP="007711CD">
      <w:pPr>
        <w:pStyle w:val="NormalWeb"/>
        <w:bidi/>
        <w:spacing w:before="240" w:beforeAutospacing="0" w:after="40" w:afterAutospacing="0" w:line="216" w:lineRule="auto"/>
        <w:ind w:left="144" w:hanging="14"/>
        <w:rPr>
          <w:rFonts w:cs="B Mitra"/>
        </w:rPr>
      </w:pPr>
      <w:r w:rsidRPr="003115FC">
        <w:rPr>
          <w:rFonts w:asciiTheme="minorHAnsi" w:eastAsiaTheme="minorEastAsia" w:cs="B Mitra" w:hint="cs"/>
          <w:i/>
          <w:iCs/>
          <w:color w:val="404040" w:themeColor="text1" w:themeTint="BF"/>
          <w:kern w:val="24"/>
          <w:rtl/>
          <w:lang w:bidi="fa-IR"/>
        </w:rPr>
        <w:t>مفهوم تقویت‌کننده‌ها در خصوص افراد در محیط کار</w:t>
      </w:r>
    </w:p>
    <w:p w:rsidR="007711CD" w:rsidRPr="003115FC" w:rsidRDefault="007711CD" w:rsidP="007711CD">
      <w:pPr>
        <w:pStyle w:val="NormalWeb"/>
        <w:bidi/>
        <w:spacing w:before="240" w:beforeAutospacing="0" w:after="40" w:afterAutospacing="0" w:line="216" w:lineRule="auto"/>
        <w:ind w:left="144" w:hanging="14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rtl/>
          <w:lang w:bidi="fa-IR"/>
        </w:rPr>
        <w:t xml:space="preserve">مدل حل مسئله 5 مرحله‌ای </w:t>
      </w:r>
      <w:r w:rsidRPr="003115FC">
        <w:rPr>
          <w:rFonts w:eastAsiaTheme="minorEastAsia" w:cs="B Mitra" w:hint="cs"/>
          <w:b/>
          <w:bCs/>
          <w:color w:val="000000" w:themeColor="text1"/>
          <w:rtl/>
          <w:lang w:bidi="fa-IR"/>
        </w:rPr>
        <w:t>عبارت است از:</w:t>
      </w:r>
    </w:p>
    <w:p w:rsidR="007711CD" w:rsidRPr="003115FC" w:rsidRDefault="007711CD" w:rsidP="007711CD">
      <w:pPr>
        <w:tabs>
          <w:tab w:val="left" w:pos="8265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5FCC8E2A">
            <wp:extent cx="4676775" cy="245453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8399" cy="2465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11CD" w:rsidRPr="003115FC" w:rsidRDefault="007711CD" w:rsidP="007711CD">
      <w:pPr>
        <w:tabs>
          <w:tab w:val="left" w:pos="363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مشكلات اصلاح رفتار سازماني و تئوری تقویت‌کننده‌ها</w:t>
      </w:r>
    </w:p>
    <w:p w:rsidR="007711CD" w:rsidRPr="003115FC" w:rsidRDefault="007711CD" w:rsidP="004172B7">
      <w:pPr>
        <w:numPr>
          <w:ilvl w:val="0"/>
          <w:numId w:val="45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اصلاح رفتار سازمانی افکار و احساسات را نادیده می‌گیرد.</w:t>
      </w:r>
    </w:p>
    <w:p w:rsidR="007711CD" w:rsidRPr="003115FC" w:rsidRDefault="007711CD" w:rsidP="004172B7">
      <w:pPr>
        <w:numPr>
          <w:ilvl w:val="0"/>
          <w:numId w:val="45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اصلاح رفتار سازمانی ممکن است رفتارهای پیچیده‌ای که شامل افکار و احساسات هستند را نتواند توضیح دهد.</w:t>
      </w:r>
    </w:p>
    <w:p w:rsidR="007711CD" w:rsidRPr="003115FC" w:rsidRDefault="007711CD" w:rsidP="004172B7">
      <w:pPr>
        <w:numPr>
          <w:ilvl w:val="0"/>
          <w:numId w:val="45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محرک ممکن است به صورت آگاهانه به عنوان ابزار شکل دادن به رفتار اعمال نشود.</w:t>
      </w:r>
    </w:p>
    <w:p w:rsidR="007711CD" w:rsidRPr="003115FC" w:rsidRDefault="007711CD" w:rsidP="004172B7">
      <w:pPr>
        <w:numPr>
          <w:ilvl w:val="0"/>
          <w:numId w:val="45"/>
        </w:numPr>
        <w:tabs>
          <w:tab w:val="left" w:pos="3630"/>
        </w:tabs>
        <w:jc w:val="right"/>
        <w:rPr>
          <w:rFonts w:ascii="8-bit Limit R (BRK)" w:hAnsi="8-bit Limit R (BRK)" w:cs="B Mitra"/>
          <w:sz w:val="24"/>
          <w:szCs w:val="24"/>
          <w:lang w:bidi="fa-IR"/>
        </w:rPr>
      </w:pPr>
      <w:r w:rsidRPr="003115FC">
        <w:rPr>
          <w:rFonts w:ascii="8-bit Limit R (BRK)" w:hAnsi="8-bit Limit R (BRK)" w:cs="B Mitra" w:hint="cs"/>
          <w:b/>
          <w:bCs/>
          <w:sz w:val="24"/>
          <w:szCs w:val="24"/>
          <w:rtl/>
          <w:lang w:bidi="fa-IR"/>
        </w:rPr>
        <w:t>مدیران جدید و تئوریسین‌های رفتار سازمانی رویکرد اقتضایی را در شکل دادن به رفتار دنبال می‌کنند.</w:t>
      </w:r>
    </w:p>
    <w:p w:rsidR="00F01C6B" w:rsidRPr="003115FC" w:rsidRDefault="00F01C6B" w:rsidP="007711CD">
      <w:pPr>
        <w:tabs>
          <w:tab w:val="left" w:pos="363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جمع‌بندی و کاربردها برای مدیران</w:t>
      </w:r>
    </w:p>
    <w:p w:rsidR="00F01C6B" w:rsidRPr="003115FC" w:rsidRDefault="00F01C6B" w:rsidP="004172B7">
      <w:pPr>
        <w:numPr>
          <w:ilvl w:val="0"/>
          <w:numId w:val="46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سه متغیر فردی:</w:t>
      </w:r>
    </w:p>
    <w:p w:rsidR="00F01C6B" w:rsidRPr="003115FC" w:rsidRDefault="00F01C6B" w:rsidP="004172B7">
      <w:pPr>
        <w:numPr>
          <w:ilvl w:val="1"/>
          <w:numId w:val="46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Calibri" w:cs="B Mitra"/>
          <w:b/>
          <w:bCs/>
          <w:color w:val="404040"/>
          <w:kern w:val="24"/>
          <w:sz w:val="24"/>
          <w:szCs w:val="24"/>
          <w:rtl/>
          <w:lang w:bidi="fa-IR"/>
        </w:rPr>
        <w:t xml:space="preserve"> توانایی</w:t>
      </w:r>
    </w:p>
    <w:p w:rsidR="00F01C6B" w:rsidRPr="003115FC" w:rsidRDefault="00F01C6B" w:rsidP="004172B7">
      <w:pPr>
        <w:numPr>
          <w:ilvl w:val="2"/>
          <w:numId w:val="46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lastRenderedPageBreak/>
        <w:t>به طور مستقیم سطح عملکرد کارمندان را تحت تأثیر قرار می‌دهد.</w:t>
      </w:r>
    </w:p>
    <w:p w:rsidR="00F01C6B" w:rsidRPr="003115FC" w:rsidRDefault="00F01C6B" w:rsidP="004172B7">
      <w:pPr>
        <w:numPr>
          <w:ilvl w:val="2"/>
          <w:numId w:val="46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مدیران باید هنگام گزینش، ترفیع دادن و انتقال کارمندان، توانایی را مد نظر داشته باشند.</w:t>
      </w:r>
    </w:p>
    <w:p w:rsidR="00F01C6B" w:rsidRPr="003115FC" w:rsidRDefault="00F01C6B" w:rsidP="004172B7">
      <w:pPr>
        <w:numPr>
          <w:ilvl w:val="2"/>
          <w:numId w:val="46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شغل را به دقت با توانایی‌های متصدی تطبیق دهید. 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</w:rPr>
        <w:t xml:space="preserve"> </w:t>
      </w:r>
    </w:p>
    <w:p w:rsidR="00F01C6B" w:rsidRPr="003115FC" w:rsidRDefault="00F01C6B" w:rsidP="004172B7">
      <w:pPr>
        <w:numPr>
          <w:ilvl w:val="1"/>
          <w:numId w:val="46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/>
          <w:kern w:val="24"/>
          <w:sz w:val="24"/>
          <w:szCs w:val="24"/>
          <w:rtl/>
          <w:lang w:bidi="fa-IR"/>
        </w:rPr>
        <w:t>ویژگی‌های بیوگرافیک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  <w:rtl/>
          <w:lang w:bidi="fa-IR"/>
        </w:rPr>
        <w:t xml:space="preserve"> </w:t>
      </w:r>
    </w:p>
    <w:p w:rsidR="00F01C6B" w:rsidRPr="003115FC" w:rsidRDefault="00F01C6B" w:rsidP="004172B7">
      <w:pPr>
        <w:numPr>
          <w:ilvl w:val="2"/>
          <w:numId w:val="46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نباید در تصمیم‌گیری‌های مدیریتی بکار گرفته شود: منبع بالقوه پیش‌داوری‌هاست.</w:t>
      </w:r>
    </w:p>
    <w:p w:rsidR="00F01C6B" w:rsidRPr="003115FC" w:rsidRDefault="00F01C6B" w:rsidP="004172B7">
      <w:pPr>
        <w:numPr>
          <w:ilvl w:val="1"/>
          <w:numId w:val="46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/>
          <w:kern w:val="24"/>
          <w:sz w:val="24"/>
          <w:szCs w:val="24"/>
          <w:rtl/>
          <w:lang w:bidi="fa-IR"/>
        </w:rPr>
        <w:t>یادگیری</w:t>
      </w:r>
    </w:p>
    <w:p w:rsidR="00F01C6B" w:rsidRPr="003115FC" w:rsidRDefault="00F01C6B" w:rsidP="004172B7">
      <w:pPr>
        <w:numPr>
          <w:ilvl w:val="2"/>
          <w:numId w:val="46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تغییرات قابل مشاهده در رفتار = یادگیری</w:t>
      </w:r>
    </w:p>
    <w:p w:rsidR="00F01C6B" w:rsidRPr="003115FC" w:rsidRDefault="00F01C6B" w:rsidP="004172B7">
      <w:pPr>
        <w:numPr>
          <w:ilvl w:val="2"/>
          <w:numId w:val="46"/>
        </w:numPr>
        <w:bidi/>
        <w:spacing w:after="80" w:line="216" w:lineRule="auto"/>
        <w:ind w:left="3053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تقویت‌کننده نسبت به از تنبیه عملکرد بهتری دارد.</w:t>
      </w:r>
    </w:p>
    <w:p w:rsidR="005D3D00" w:rsidRPr="003115FC" w:rsidRDefault="005D3D00" w:rsidP="005D3D00">
      <w:pPr>
        <w:tabs>
          <w:tab w:val="left" w:pos="363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 w:hint="cs"/>
          <w:sz w:val="24"/>
          <w:szCs w:val="24"/>
          <w:rtl/>
          <w:lang w:bidi="fa-IR"/>
        </w:rPr>
        <w:t>فصل سوم</w:t>
      </w:r>
    </w:p>
    <w:p w:rsidR="005D3D00" w:rsidRPr="003115FC" w:rsidRDefault="005D3D00" w:rsidP="005D3D00">
      <w:pPr>
        <w:tabs>
          <w:tab w:val="left" w:pos="3630"/>
        </w:tabs>
        <w:jc w:val="center"/>
        <w:rPr>
          <w:rFonts w:asciiTheme="majorHAnsi" w:eastAsiaTheme="majorEastAsia" w:cs="B Mitra"/>
          <w:b/>
          <w:bCs/>
          <w:i/>
          <w:iCs/>
          <w:color w:val="404040" w:themeColor="text1" w:themeTint="BF"/>
          <w:spacing w:val="-10"/>
          <w:kern w:val="24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b/>
          <w:bCs/>
          <w:i/>
          <w:iCs/>
          <w:color w:val="404040" w:themeColor="text1" w:themeTint="BF"/>
          <w:spacing w:val="-10"/>
          <w:kern w:val="24"/>
          <w:position w:val="1"/>
          <w:sz w:val="24"/>
          <w:szCs w:val="24"/>
          <w:rtl/>
          <w:lang w:bidi="fa-IR"/>
        </w:rPr>
        <w:t>نگرش‌ها و رضایت شغلی</w:t>
      </w:r>
    </w:p>
    <w:p w:rsidR="005D3D00" w:rsidRPr="003115FC" w:rsidRDefault="005D3D00" w:rsidP="005D3D00">
      <w:pPr>
        <w:tabs>
          <w:tab w:val="left" w:pos="3630"/>
        </w:tabs>
        <w:jc w:val="center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اهداف یادگیری فصل</w:t>
      </w:r>
    </w:p>
    <w:p w:rsidR="005D3D00" w:rsidRPr="003115FC" w:rsidRDefault="005D3D00" w:rsidP="004172B7">
      <w:pPr>
        <w:numPr>
          <w:ilvl w:val="0"/>
          <w:numId w:val="4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پس از مطالعه این فصل باید بتوانید: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سه عنصر نگرش را با هم مقایسه کنید. 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رابطه میان نگرش‌ها و رفتار را به اختصار توضیح دهید.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نگرش‌های شغلی اصلی‌ را با هم مقایسه کنید.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رضایت شغلی را تعریف کرده و نحوه اندازه‌گیری آن را توضیح دهید. 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علل اصلی رضایت شغلی را به اختصار توضیح دهید. 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چهار واکنش کارمندان نسبت به نارضایتی شغلی را بیان کنید.</w:t>
      </w:r>
    </w:p>
    <w:p w:rsidR="005D3D00" w:rsidRPr="003115FC" w:rsidRDefault="005D3D00" w:rsidP="004172B7">
      <w:pPr>
        <w:numPr>
          <w:ilvl w:val="1"/>
          <w:numId w:val="47"/>
        </w:numPr>
        <w:bidi/>
        <w:spacing w:after="80" w:line="288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نشان دهید که آیا رضایت شغلی بجز آمریکا در سایر کشورهای جهان نیز عامل تأثیرگذاری هست یا خیر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  <w:rtl/>
          <w:lang w:bidi="fa-IR"/>
        </w:rPr>
        <w:t>.</w:t>
      </w:r>
    </w:p>
    <w:p w:rsidR="005D3D00" w:rsidRPr="003115FC" w:rsidRDefault="005D3D00" w:rsidP="005D3D00">
      <w:pPr>
        <w:tabs>
          <w:tab w:val="left" w:pos="3630"/>
        </w:tabs>
        <w:jc w:val="right"/>
        <w:rPr>
          <w:rFonts w:asciiTheme="majorHAnsi" w:eastAsiaTheme="majorEastAsia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نگرش‌ها</w:t>
      </w:r>
    </w:p>
    <w:p w:rsidR="005D3D00" w:rsidRPr="003115FC" w:rsidRDefault="005D3D00" w:rsidP="005D3D00">
      <w:pPr>
        <w:pStyle w:val="NormalWeb"/>
        <w:bidi/>
        <w:spacing w:before="240" w:beforeAutospacing="0" w:after="40" w:afterAutospacing="0" w:line="216" w:lineRule="auto"/>
        <w:ind w:left="144" w:hanging="14"/>
        <w:rPr>
          <w:rFonts w:cs="B Mitra"/>
        </w:rPr>
      </w:pPr>
      <w:r w:rsidRPr="003115FC">
        <w:rPr>
          <w:rFonts w:asciiTheme="minorHAnsi" w:eastAsiaTheme="minorEastAsia" w:cs="B Mitra" w:hint="cs"/>
          <w:i/>
          <w:iCs/>
          <w:color w:val="404040" w:themeColor="text1" w:themeTint="BF"/>
          <w:kern w:val="24"/>
          <w:rtl/>
          <w:lang w:bidi="fa-IR"/>
        </w:rPr>
        <w:t>عبارات ارزیابی کننده درباره افراد، اشیاء یا رویدادها</w:t>
      </w:r>
    </w:p>
    <w:p w:rsidR="005D3D00" w:rsidRPr="003115FC" w:rsidRDefault="005D3D00" w:rsidP="005D3D00">
      <w:pPr>
        <w:pStyle w:val="NormalWeb"/>
        <w:bidi/>
        <w:spacing w:before="115" w:beforeAutospacing="0" w:after="0" w:afterAutospacing="0"/>
        <w:ind w:left="547" w:hanging="14"/>
        <w:textAlignment w:val="baseline"/>
        <w:rPr>
          <w:rFonts w:cs="B Mitra"/>
        </w:rPr>
      </w:pPr>
      <w:r w:rsidRPr="003115FC">
        <w:rPr>
          <w:rFonts w:eastAsiaTheme="minorEastAsia" w:cs="B Mitra" w:hint="cs"/>
          <w:color w:val="000000" w:themeColor="text1"/>
          <w:rtl/>
          <w:lang w:bidi="fa-IR"/>
        </w:rPr>
        <w:t>سه عنصر یک نگرش:</w:t>
      </w:r>
    </w:p>
    <w:p w:rsidR="005D3D00" w:rsidRPr="003115FC" w:rsidRDefault="005D3D00" w:rsidP="00617E3F">
      <w:pPr>
        <w:tabs>
          <w:tab w:val="left" w:pos="363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41E60F87">
            <wp:extent cx="4591050" cy="2344366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199" cy="23475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11CD" w:rsidRPr="003115FC" w:rsidRDefault="005D3D00" w:rsidP="005D3D00">
      <w:pPr>
        <w:tabs>
          <w:tab w:val="left" w:pos="3630"/>
        </w:tabs>
        <w:jc w:val="right"/>
        <w:rPr>
          <w:rFonts w:asciiTheme="majorHAnsi" w:eastAsiaTheme="majorEastAsia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آیا همیشه رفتار از نگرش‌ها پیروی می‌کند؟</w:t>
      </w:r>
    </w:p>
    <w:p w:rsidR="005D3D00" w:rsidRPr="003115FC" w:rsidRDefault="005D3D00" w:rsidP="004172B7">
      <w:pPr>
        <w:numPr>
          <w:ilvl w:val="0"/>
          <w:numId w:val="48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lastRenderedPageBreak/>
        <w:t xml:space="preserve">لیان فِستینگِر </w:t>
      </w:r>
      <w:r w:rsidRPr="003115FC">
        <w:rPr>
          <w:rFonts w:ascii="Times New Roman" w:eastAsiaTheme="minorEastAsia" w:hAnsi="Times New Roman" w:cs="Times New Roman" w:hint="cs"/>
          <w:color w:val="404040" w:themeColor="text1" w:themeTint="BF"/>
          <w:kern w:val="24"/>
          <w:sz w:val="24"/>
          <w:szCs w:val="24"/>
          <w:rtl/>
          <w:lang w:bidi="fa-IR"/>
        </w:rPr>
        <w:t>–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 خیر، عکس آن برخی اوقات درست است!</w:t>
      </w:r>
    </w:p>
    <w:p w:rsidR="005D3D00" w:rsidRPr="003115FC" w:rsidRDefault="005D3D00" w:rsidP="004172B7">
      <w:pPr>
        <w:numPr>
          <w:ilvl w:val="0"/>
          <w:numId w:val="48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ناهماهنگی شناختی: </w:t>
      </w:r>
      <w:r w:rsidRPr="003115FC">
        <w:rPr>
          <w:rFonts w:eastAsiaTheme="minorEastAsia" w:hAnsi="Times New Roman" w:cs="B Mitra" w:hint="cs"/>
          <w:i/>
          <w:iCs/>
          <w:color w:val="404040" w:themeColor="text1" w:themeTint="BF"/>
          <w:kern w:val="24"/>
          <w:sz w:val="24"/>
          <w:szCs w:val="24"/>
          <w:rtl/>
          <w:lang w:bidi="fa-IR"/>
        </w:rPr>
        <w:t>هر گونه نا‌هم‌سازی میان دو یا چند نگرش یا میان رفتار و نگرش‌ها.</w:t>
      </w:r>
    </w:p>
    <w:p w:rsidR="005D3D00" w:rsidRPr="003115FC" w:rsidRDefault="005D3D00" w:rsidP="004172B7">
      <w:pPr>
        <w:numPr>
          <w:ilvl w:val="1"/>
          <w:numId w:val="48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افراد سعی می‌کنند این اختلاف نامطلوب یا ناهم‌سازی را از بین برده و به پایداری و سازگاری دست پیدا کنند.</w:t>
      </w:r>
    </w:p>
    <w:p w:rsidR="005D3D00" w:rsidRPr="003115FC" w:rsidRDefault="005D3D00" w:rsidP="004172B7">
      <w:pPr>
        <w:numPr>
          <w:ilvl w:val="1"/>
          <w:numId w:val="48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سازگاری از طریق تغییر نگرش یا رفتار و یا توجیه منطقی حاصل می‌شود.</w:t>
      </w:r>
    </w:p>
    <w:p w:rsidR="005D3D00" w:rsidRPr="003115FC" w:rsidRDefault="005D3D00" w:rsidP="004172B7">
      <w:pPr>
        <w:numPr>
          <w:ilvl w:val="1"/>
          <w:numId w:val="48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تمایل به کاهش ناهم‌سازی به این موارد بستگی دارد:</w:t>
      </w:r>
    </w:p>
    <w:p w:rsidR="005D3D00" w:rsidRPr="003115FC" w:rsidRDefault="005D3D00" w:rsidP="004172B7">
      <w:pPr>
        <w:numPr>
          <w:ilvl w:val="2"/>
          <w:numId w:val="48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اهمیت عناصر ایجادکننده ناهماهنگی </w:t>
      </w:r>
    </w:p>
    <w:p w:rsidR="005D3D00" w:rsidRPr="003115FC" w:rsidRDefault="005D3D00" w:rsidP="004172B7">
      <w:pPr>
        <w:numPr>
          <w:ilvl w:val="2"/>
          <w:numId w:val="48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میزان تأثیری که فرد تصور می‌کند بر آن ناهماهنگی دارد</w:t>
      </w:r>
    </w:p>
    <w:p w:rsidR="005D3D00" w:rsidRPr="003115FC" w:rsidRDefault="005D3D00" w:rsidP="004172B7">
      <w:pPr>
        <w:numPr>
          <w:ilvl w:val="2"/>
          <w:numId w:val="48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پاداش ناشی از ناهماهنگی</w:t>
      </w:r>
    </w:p>
    <w:p w:rsidR="005D3D00" w:rsidRPr="003115FC" w:rsidRDefault="005D3D00" w:rsidP="005D3D00">
      <w:pPr>
        <w:tabs>
          <w:tab w:val="left" w:pos="363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متغیرهای تعدیل کننده</w:t>
      </w:r>
    </w:p>
    <w:p w:rsidR="005D3D00" w:rsidRPr="003115FC" w:rsidRDefault="005D3D00" w:rsidP="004172B7">
      <w:pPr>
        <w:numPr>
          <w:ilvl w:val="0"/>
          <w:numId w:val="49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مهم‌ترین متغیرهای تعدیل کننده رابطه نگرش-رفتار عبارتند از:</w:t>
      </w:r>
    </w:p>
    <w:p w:rsidR="005D3D00" w:rsidRPr="003115FC" w:rsidRDefault="005D3D00" w:rsidP="004172B7">
      <w:pPr>
        <w:numPr>
          <w:ilvl w:val="1"/>
          <w:numId w:val="49"/>
        </w:numPr>
        <w:bidi/>
        <w:spacing w:after="80" w:line="216" w:lineRule="auto"/>
        <w:ind w:left="3226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اهمیت نگرش</w:t>
      </w:r>
    </w:p>
    <w:p w:rsidR="005D3D00" w:rsidRPr="003115FC" w:rsidRDefault="005D3D00" w:rsidP="004172B7">
      <w:pPr>
        <w:numPr>
          <w:ilvl w:val="1"/>
          <w:numId w:val="49"/>
        </w:numPr>
        <w:bidi/>
        <w:spacing w:after="80" w:line="216" w:lineRule="auto"/>
        <w:ind w:left="3226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مطابقت آن با رفتار</w:t>
      </w:r>
    </w:p>
    <w:p w:rsidR="005D3D00" w:rsidRPr="003115FC" w:rsidRDefault="005D3D00" w:rsidP="004172B7">
      <w:pPr>
        <w:numPr>
          <w:ilvl w:val="1"/>
          <w:numId w:val="49"/>
        </w:numPr>
        <w:bidi/>
        <w:spacing w:after="80" w:line="216" w:lineRule="auto"/>
        <w:ind w:left="3226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در دسترس بودن آن</w:t>
      </w:r>
    </w:p>
    <w:p w:rsidR="005D3D00" w:rsidRPr="003115FC" w:rsidRDefault="005D3D00" w:rsidP="004172B7">
      <w:pPr>
        <w:numPr>
          <w:ilvl w:val="1"/>
          <w:numId w:val="49"/>
        </w:numPr>
        <w:bidi/>
        <w:spacing w:after="80" w:line="216" w:lineRule="auto"/>
        <w:ind w:left="3226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وجود فشارهای اجتماعی</w:t>
      </w:r>
    </w:p>
    <w:p w:rsidR="005D3D00" w:rsidRPr="003115FC" w:rsidRDefault="005D3D00" w:rsidP="004172B7">
      <w:pPr>
        <w:numPr>
          <w:ilvl w:val="1"/>
          <w:numId w:val="49"/>
        </w:numPr>
        <w:bidi/>
        <w:spacing w:after="80" w:line="216" w:lineRule="auto"/>
        <w:ind w:left="3226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تجربه کردن مستقیم و شخصی آن نگرش</w:t>
      </w:r>
    </w:p>
    <w:p w:rsidR="005D3D00" w:rsidRPr="003115FC" w:rsidRDefault="005D3D00" w:rsidP="00617E3F">
      <w:pPr>
        <w:tabs>
          <w:tab w:val="left" w:pos="363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534A9C72">
            <wp:extent cx="4749357" cy="172402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023" cy="172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3D00" w:rsidRPr="003115FC" w:rsidRDefault="005D3D00" w:rsidP="005D3D00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5D3D00" w:rsidRPr="003115FC" w:rsidRDefault="005D3D00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  <w:r w:rsidR="00A85816"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پیش‌بینی رفتار از نگرش‌ها</w:t>
      </w:r>
    </w:p>
    <w:p w:rsidR="00A85816" w:rsidRPr="003115FC" w:rsidRDefault="00A85816" w:rsidP="004172B7">
      <w:pPr>
        <w:numPr>
          <w:ilvl w:val="1"/>
          <w:numId w:val="5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نگرش‌های مهم رابطه قوی با رفتار دارند.</w:t>
      </w:r>
    </w:p>
    <w:p w:rsidR="00A85816" w:rsidRPr="003115FC" w:rsidRDefault="00A85816" w:rsidP="004172B7">
      <w:pPr>
        <w:numPr>
          <w:ilvl w:val="1"/>
          <w:numId w:val="5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هرچه نگرش و رفتار بیشتر با هم تطابق داشته باشند، رابطه بین‌ آنها قوی‌تر می‌شود.</w:t>
      </w:r>
    </w:p>
    <w:p w:rsidR="00A85816" w:rsidRPr="003115FC" w:rsidRDefault="00A85816" w:rsidP="004172B7">
      <w:pPr>
        <w:numPr>
          <w:ilvl w:val="2"/>
          <w:numId w:val="50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نگرش‌های خاص رفتارهای خاص را پیش‌بینی می‌کنند.</w:t>
      </w:r>
    </w:p>
    <w:p w:rsidR="00A85816" w:rsidRPr="003115FC" w:rsidRDefault="00A85816" w:rsidP="004172B7">
      <w:pPr>
        <w:numPr>
          <w:ilvl w:val="2"/>
          <w:numId w:val="50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ascii="Cambria" w:eastAsiaTheme="minorEastAsia" w:hAnsi="Cambria" w:cs="Cambria" w:hint="cs"/>
          <w:color w:val="404040" w:themeColor="text1" w:themeTint="BF"/>
          <w:kern w:val="24"/>
          <w:sz w:val="24"/>
          <w:szCs w:val="24"/>
          <w:rtl/>
          <w:lang w:bidi="fa-IR"/>
        </w:rPr>
        <w:t> 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نگرش‌های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عمومی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رفتارهای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عمومی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را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پیش‌بینی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 xml:space="preserve"> </w:t>
      </w:r>
      <w:r w:rsidRPr="003115FC">
        <w:rPr>
          <w:rFonts w:eastAsiaTheme="minorEastAsia" w:hAnsi="Calibri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می‌کنند</w:t>
      </w:r>
      <w:r w:rsidRPr="003115FC">
        <w:rPr>
          <w:rFonts w:eastAsiaTheme="minorEastAsia" w:hAnsi="Calibri" w:cs="B Mitra"/>
          <w:color w:val="404040" w:themeColor="text1" w:themeTint="BF"/>
          <w:kern w:val="24"/>
          <w:sz w:val="24"/>
          <w:szCs w:val="24"/>
          <w:rtl/>
          <w:lang w:bidi="fa-IR"/>
        </w:rPr>
        <w:t>.</w:t>
      </w:r>
    </w:p>
    <w:p w:rsidR="00A85816" w:rsidRPr="003115FC" w:rsidRDefault="00A85816" w:rsidP="004172B7">
      <w:pPr>
        <w:numPr>
          <w:ilvl w:val="1"/>
          <w:numId w:val="5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هر چه نگرش به دفعات بیشتری بیان شود، بهتر می‌توان برای پیش‌بینی از آن استفاده کرد.</w:t>
      </w:r>
    </w:p>
    <w:p w:rsidR="00A85816" w:rsidRPr="003115FC" w:rsidRDefault="00A85816" w:rsidP="004172B7">
      <w:pPr>
        <w:numPr>
          <w:ilvl w:val="1"/>
          <w:numId w:val="5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فشارهای اجتماعی شدید، رابطه را تضعیف کرده و ممکن است موجب بروز ناهمخوانی شود.</w:t>
      </w:r>
    </w:p>
    <w:p w:rsidR="00A85816" w:rsidRPr="003115FC" w:rsidRDefault="00A85816" w:rsidP="004172B7">
      <w:pPr>
        <w:numPr>
          <w:ilvl w:val="1"/>
          <w:numId w:val="5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نگرش‌های مبتنی بر تجربه شخصی، پیش‌بینی کننده‌های خوبی هستند.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نگرش‌های شغلی اصلی کدامند؟</w:t>
      </w:r>
    </w:p>
    <w:p w:rsidR="00A85816" w:rsidRPr="003115FC" w:rsidRDefault="00A85816" w:rsidP="004172B7">
      <w:pPr>
        <w:numPr>
          <w:ilvl w:val="0"/>
          <w:numId w:val="51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رضایت شغلی</w:t>
      </w:r>
    </w:p>
    <w:p w:rsidR="00A85816" w:rsidRPr="003115FC" w:rsidRDefault="00A85816" w:rsidP="004172B7">
      <w:pPr>
        <w:numPr>
          <w:ilvl w:val="1"/>
          <w:numId w:val="51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احساسی مثبت درباره شغل که در نتیجه ارزیابی ویژگی‌های مختلف آن ایجاد می‌شود.</w:t>
      </w:r>
    </w:p>
    <w:p w:rsidR="00A85816" w:rsidRPr="003115FC" w:rsidRDefault="00A85816" w:rsidP="004172B7">
      <w:pPr>
        <w:numPr>
          <w:ilvl w:val="0"/>
          <w:numId w:val="51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وابستگی شغلی</w:t>
      </w:r>
    </w:p>
    <w:p w:rsidR="00A85816" w:rsidRPr="003115FC" w:rsidRDefault="00A85816" w:rsidP="004172B7">
      <w:pPr>
        <w:numPr>
          <w:ilvl w:val="1"/>
          <w:numId w:val="51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میزان ارتباط روانی فرد با شغل و سطح عملکردی که تصور می‌کند برای عزت نفس‌اش لازم است.</w:t>
      </w:r>
    </w:p>
    <w:p w:rsidR="00A85816" w:rsidRPr="003115FC" w:rsidRDefault="00A85816" w:rsidP="004172B7">
      <w:pPr>
        <w:numPr>
          <w:ilvl w:val="0"/>
          <w:numId w:val="51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lastRenderedPageBreak/>
        <w:t>توانمندی روان‌شناختی</w:t>
      </w:r>
    </w:p>
    <w:p w:rsidR="00A85816" w:rsidRPr="003115FC" w:rsidRDefault="00A85816" w:rsidP="004172B7">
      <w:pPr>
        <w:numPr>
          <w:ilvl w:val="1"/>
          <w:numId w:val="51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باور به میزان تأثیری که بر محیط کار، شایستگی‌ها و ارزشمند بودن شغل دارد.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یکی دیگر از نگرش‌های شغلی اصلی</w:t>
      </w:r>
    </w:p>
    <w:p w:rsidR="00A85816" w:rsidRPr="003115FC" w:rsidRDefault="00A85816" w:rsidP="004172B7">
      <w:pPr>
        <w:numPr>
          <w:ilvl w:val="0"/>
          <w:numId w:val="52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ascii="Arial" w:eastAsia="Times New Roman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تعهد سازمانی</w:t>
      </w:r>
    </w:p>
    <w:p w:rsidR="00A85816" w:rsidRPr="003115FC" w:rsidRDefault="00A85816" w:rsidP="004172B7">
      <w:pPr>
        <w:numPr>
          <w:ilvl w:val="1"/>
          <w:numId w:val="52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میزان وابستگی به یک سازمان خاص و اینکه اهداف و آرزوها تا چه حد در راستای حفظ رابطه با سازمان قرار دارد.</w:t>
      </w:r>
    </w:p>
    <w:p w:rsidR="00A85816" w:rsidRPr="003115FC" w:rsidRDefault="00A85816" w:rsidP="004172B7">
      <w:pPr>
        <w:numPr>
          <w:ilvl w:val="1"/>
          <w:numId w:val="52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سه بعد:</w:t>
      </w:r>
    </w:p>
    <w:p w:rsidR="00A85816" w:rsidRPr="003115FC" w:rsidRDefault="00A85816" w:rsidP="004172B7">
      <w:pPr>
        <w:numPr>
          <w:ilvl w:val="2"/>
          <w:numId w:val="52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 w:themeColor="text1" w:themeTint="BF"/>
          <w:kern w:val="24"/>
          <w:sz w:val="24"/>
          <w:szCs w:val="24"/>
          <w:rtl/>
          <w:lang w:bidi="fa-IR"/>
        </w:rPr>
        <w:t xml:space="preserve">عاطفی: 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پیوندی احساسی با سازمان و اعتقاد به ارزش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</w:rPr>
        <w:t>‌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های آن.</w:t>
      </w:r>
    </w:p>
    <w:p w:rsidR="00A85816" w:rsidRPr="003115FC" w:rsidRDefault="00A85816" w:rsidP="004172B7">
      <w:pPr>
        <w:numPr>
          <w:ilvl w:val="2"/>
          <w:numId w:val="52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 w:themeColor="text1" w:themeTint="BF"/>
          <w:kern w:val="24"/>
          <w:sz w:val="24"/>
          <w:szCs w:val="24"/>
          <w:rtl/>
          <w:lang w:bidi="fa-IR"/>
        </w:rPr>
        <w:t xml:space="preserve">تداوم: 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ارزش اقتصادی ناشی از حفظ رابطه با سازمان.</w:t>
      </w:r>
    </w:p>
    <w:p w:rsidR="00A85816" w:rsidRPr="003115FC" w:rsidRDefault="00A85816" w:rsidP="004172B7">
      <w:pPr>
        <w:numPr>
          <w:ilvl w:val="2"/>
          <w:numId w:val="52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b/>
          <w:bCs/>
          <w:color w:val="404040" w:themeColor="text1" w:themeTint="BF"/>
          <w:kern w:val="24"/>
          <w:sz w:val="24"/>
          <w:szCs w:val="24"/>
          <w:rtl/>
          <w:lang w:bidi="fa-IR"/>
        </w:rPr>
        <w:t xml:space="preserve">هنجاری: 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اجبار به ماندن در سازمان به دلایل معنوی یا اخلاقی.</w:t>
      </w:r>
    </w:p>
    <w:p w:rsidR="00A85816" w:rsidRPr="003115FC" w:rsidRDefault="00A85816" w:rsidP="004172B7">
      <w:pPr>
        <w:numPr>
          <w:ilvl w:val="1"/>
          <w:numId w:val="52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به خصوص در کارمندان جدید با عملکرد رابطه دارد.</w:t>
      </w:r>
    </w:p>
    <w:p w:rsidR="00A85816" w:rsidRPr="003115FC" w:rsidRDefault="00A85816" w:rsidP="004172B7">
      <w:pPr>
        <w:numPr>
          <w:ilvl w:val="1"/>
          <w:numId w:val="52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دیگر همچون گذشته پراهمیت نیست </w:t>
      </w:r>
      <w:r w:rsidRPr="003115FC">
        <w:rPr>
          <w:rFonts w:ascii="Times New Roman" w:eastAsiaTheme="minorEastAsia" w:hAnsi="Times New Roman" w:cs="Times New Roman" w:hint="cs"/>
          <w:color w:val="404040" w:themeColor="text1" w:themeTint="BF"/>
          <w:kern w:val="24"/>
          <w:sz w:val="24"/>
          <w:szCs w:val="24"/>
          <w:rtl/>
          <w:lang w:bidi="fa-IR"/>
        </w:rPr>
        <w:t>–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 امروزه بیشتر تعهد حرفه‌ای مورد توجه است؛ یعنی وفاداری به حرفه و نه به یک کارفرمای بخصوص.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 xml:space="preserve">دیگر نگرش‌های شغلی اصلی . . .  </w:t>
      </w:r>
    </w:p>
    <w:p w:rsidR="00A85816" w:rsidRPr="003115FC" w:rsidRDefault="00A85816" w:rsidP="004172B7">
      <w:pPr>
        <w:numPr>
          <w:ilvl w:val="0"/>
          <w:numId w:val="53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پشتیبانی سازمانی ادراک شده(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</w:rPr>
        <w:t>POS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  <w:rtl/>
          <w:lang w:bidi="fa-IR"/>
        </w:rPr>
        <w:t>)</w:t>
      </w:r>
    </w:p>
    <w:p w:rsidR="00A85816" w:rsidRPr="003115FC" w:rsidRDefault="00A85816" w:rsidP="004172B7">
      <w:pPr>
        <w:numPr>
          <w:ilvl w:val="1"/>
          <w:numId w:val="53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میزان ارزشی که کارمندان احساس می‌کنند سازمان برای تلاش‌هایشان قائل بوده و اهمیتی که به رفاه آنها می‌دهد</w:t>
      </w:r>
      <w:r w:rsidRPr="003115FC">
        <w:rPr>
          <w:rFonts w:eastAsiaTheme="minorEastAsia" w:hAnsi="Calibri" w:cs="B Mitra"/>
          <w:color w:val="404040"/>
          <w:kern w:val="24"/>
          <w:sz w:val="24"/>
          <w:szCs w:val="24"/>
        </w:rPr>
        <w:t>.</w:t>
      </w:r>
    </w:p>
    <w:p w:rsidR="00A85816" w:rsidRPr="003115FC" w:rsidRDefault="00A85816" w:rsidP="004172B7">
      <w:pPr>
        <w:numPr>
          <w:ilvl w:val="1"/>
          <w:numId w:val="53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وقتی پاداش‌ها عادلانه پرداخت شده، کارمندان در تصمیم‌گیری‌ها مشارک داده شده و سرپرستان از کارمندان پشتیبانی می‌کنند، شدت بیشتری دارد.</w:t>
      </w:r>
    </w:p>
    <w:p w:rsidR="00A85816" w:rsidRPr="003115FC" w:rsidRDefault="00A85816" w:rsidP="004172B7">
      <w:pPr>
        <w:numPr>
          <w:ilvl w:val="1"/>
          <w:numId w:val="53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وقتی شدت داشته باشد، رفتار شهروندی سازمانی و عملکرد شغلی بالاتر خواهد بود.</w:t>
      </w:r>
    </w:p>
    <w:p w:rsidR="00A85816" w:rsidRPr="003115FC" w:rsidRDefault="00A85816" w:rsidP="004172B7">
      <w:pPr>
        <w:numPr>
          <w:ilvl w:val="0"/>
          <w:numId w:val="53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مشغولیت کارمندان</w:t>
      </w:r>
    </w:p>
    <w:p w:rsidR="00A85816" w:rsidRPr="003115FC" w:rsidRDefault="00A85816" w:rsidP="004172B7">
      <w:pPr>
        <w:numPr>
          <w:ilvl w:val="1"/>
          <w:numId w:val="53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میزان </w:t>
      </w: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درگير شدن، رضايت و شور وشوق فرد براي كاري كه انجام مي‌دهد.</w:t>
      </w:r>
    </w:p>
    <w:p w:rsidR="00A85816" w:rsidRPr="003115FC" w:rsidRDefault="00A85816" w:rsidP="004172B7">
      <w:pPr>
        <w:numPr>
          <w:ilvl w:val="1"/>
          <w:numId w:val="53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كارمنداني كه مشغولیت زیادی دارند، نسبت به کار و شرکت تعصب شدیدی دارند.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آيا نگرش‌هاي شغلي این قدر متمایز هستند؟</w:t>
      </w:r>
    </w:p>
    <w:p w:rsidR="00A85816" w:rsidRPr="003115FC" w:rsidRDefault="00A85816" w:rsidP="004172B7">
      <w:pPr>
        <w:numPr>
          <w:ilvl w:val="0"/>
          <w:numId w:val="54"/>
        </w:numPr>
        <w:bidi/>
        <w:spacing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نه: این نگرش‌ها به شدت با هم همبستگی دارند.</w:t>
      </w:r>
    </w:p>
    <w:p w:rsidR="00A85816" w:rsidRPr="003115FC" w:rsidRDefault="00A85816" w:rsidP="004172B7">
      <w:pPr>
        <w:numPr>
          <w:ilvl w:val="0"/>
          <w:numId w:val="54"/>
        </w:numPr>
        <w:bidi/>
        <w:spacing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متغیرها ممکن است زائد باشند(اندازه گیری یک چیز با عناوین مختلف)</w:t>
      </w:r>
    </w:p>
    <w:p w:rsidR="00A85816" w:rsidRPr="003115FC" w:rsidRDefault="00A85816" w:rsidP="004172B7">
      <w:pPr>
        <w:numPr>
          <w:ilvl w:val="0"/>
          <w:numId w:val="54"/>
        </w:numPr>
        <w:bidi/>
        <w:spacing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با وجود اینکه تمایزاتی وجود دارد اما همپوشانی زیاد است</w:t>
      </w:r>
    </w:p>
    <w:p w:rsidR="00A85816" w:rsidRPr="003115FC" w:rsidRDefault="00A85816" w:rsidP="004172B7">
      <w:pPr>
        <w:numPr>
          <w:ilvl w:val="0"/>
          <w:numId w:val="54"/>
        </w:numPr>
        <w:tabs>
          <w:tab w:val="left" w:pos="6120"/>
        </w:tabs>
        <w:jc w:val="right"/>
        <w:rPr>
          <w:rFonts w:ascii="8-bit Limit R (BRK)" w:hAnsi="8-bit Limit R (BRK)" w:cs="B Mitra"/>
          <w:sz w:val="24"/>
          <w:szCs w:val="24"/>
          <w:lang w:bidi="fa-IR"/>
        </w:rPr>
      </w:pPr>
      <w:r w:rsidRPr="003115FC">
        <w:rPr>
          <w:rFonts w:ascii="8-bit Limit R (BRK)" w:hAnsi="8-bit Limit R (BRK)" w:cs="B Mitra"/>
          <w:i/>
          <w:iCs/>
          <w:sz w:val="24"/>
          <w:szCs w:val="24"/>
          <w:rtl/>
          <w:lang w:bidi="fa-IR"/>
        </w:rPr>
        <w:t>صبر داشته باشید، محققین رفتار سازمانی مشغول کار روی آنها هستند.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رضایت شغلی</w:t>
      </w:r>
    </w:p>
    <w:p w:rsidR="00A85816" w:rsidRPr="003115FC" w:rsidRDefault="00A85816" w:rsidP="004172B7">
      <w:pPr>
        <w:numPr>
          <w:ilvl w:val="0"/>
          <w:numId w:val="55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یکی از نگرش‌های شغلی اصلی که اندازه گیری شده است.</w:t>
      </w:r>
    </w:p>
    <w:p w:rsidR="00A85816" w:rsidRPr="003115FC" w:rsidRDefault="00A85816" w:rsidP="004172B7">
      <w:pPr>
        <w:numPr>
          <w:ilvl w:val="1"/>
          <w:numId w:val="5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واژه گسترده‌ای که مجموع پیچیده‌ای از چندین عنصر شغلی است.</w:t>
      </w:r>
    </w:p>
    <w:p w:rsidR="00A85816" w:rsidRPr="003115FC" w:rsidRDefault="00A85816" w:rsidP="004172B7">
      <w:pPr>
        <w:numPr>
          <w:ilvl w:val="0"/>
          <w:numId w:val="55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چطور اندازه گیری می‌شود؟</w:t>
      </w:r>
    </w:p>
    <w:p w:rsidR="00A85816" w:rsidRPr="003115FC" w:rsidRDefault="00A85816" w:rsidP="004172B7">
      <w:pPr>
        <w:numPr>
          <w:ilvl w:val="1"/>
          <w:numId w:val="5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سنجش سراسری منفرد(یک سؤال/یک پاسخ) </w:t>
      </w:r>
      <w:r w:rsidRPr="003115FC">
        <w:rPr>
          <w:rFonts w:ascii="Times New Roman" w:eastAsiaTheme="minorEastAsia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بهترین گزینه</w:t>
      </w:r>
    </w:p>
    <w:p w:rsidR="00A85816" w:rsidRPr="003115FC" w:rsidRDefault="00A85816" w:rsidP="004172B7">
      <w:pPr>
        <w:numPr>
          <w:ilvl w:val="1"/>
          <w:numId w:val="5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جمع‌بندي جنبه‌های شغلی(چند سؤال/معدل گیری)-قابل قبول</w:t>
      </w:r>
    </w:p>
    <w:p w:rsidR="00A85816" w:rsidRPr="003115FC" w:rsidRDefault="00A85816" w:rsidP="004172B7">
      <w:pPr>
        <w:numPr>
          <w:ilvl w:val="0"/>
          <w:numId w:val="55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آیا مردم از شغل‌شان راضی هستند؟</w:t>
      </w:r>
    </w:p>
    <w:p w:rsidR="00A85816" w:rsidRPr="003115FC" w:rsidRDefault="00A85816" w:rsidP="004172B7">
      <w:pPr>
        <w:numPr>
          <w:ilvl w:val="1"/>
          <w:numId w:val="5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آمریکا بله، اما سطح آن رو به کاهش است.</w:t>
      </w:r>
    </w:p>
    <w:p w:rsidR="00A85816" w:rsidRPr="003115FC" w:rsidRDefault="00A85816" w:rsidP="004172B7">
      <w:pPr>
        <w:numPr>
          <w:ilvl w:val="1"/>
          <w:numId w:val="5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نتایج بستگی به این دارد که رضایت شغلی چطور اندازه‌گیری شده است.</w:t>
      </w:r>
    </w:p>
    <w:p w:rsidR="00A85816" w:rsidRPr="003115FC" w:rsidRDefault="00A85816" w:rsidP="004172B7">
      <w:pPr>
        <w:numPr>
          <w:ilvl w:val="1"/>
          <w:numId w:val="5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دستمزد و ترفیع مشکل‌سازترین موارد هستند.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علل رضايت شغلي</w:t>
      </w:r>
    </w:p>
    <w:p w:rsidR="00A85816" w:rsidRPr="003115FC" w:rsidRDefault="00A85816" w:rsidP="004172B7">
      <w:pPr>
        <w:numPr>
          <w:ilvl w:val="0"/>
          <w:numId w:val="5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دستمزد تنها تا سطح مشخصی رضایت را تحت تأثیر قرار می‌دهد.</w:t>
      </w:r>
    </w:p>
    <w:p w:rsidR="00A85816" w:rsidRPr="003115FC" w:rsidRDefault="00A85816" w:rsidP="004172B7">
      <w:pPr>
        <w:numPr>
          <w:ilvl w:val="1"/>
          <w:numId w:val="5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تقریباً با عبور میزان درآمد از 40،000 در سال(در آمریکا)، رابطه میان دستمزد و رضایت از بین می‌رود.</w:t>
      </w:r>
    </w:p>
    <w:p w:rsidR="00A85816" w:rsidRPr="003115FC" w:rsidRDefault="00A85816" w:rsidP="004172B7">
      <w:pPr>
        <w:numPr>
          <w:ilvl w:val="1"/>
          <w:numId w:val="5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پول ممکن است موجب خوشحالی شود، اما الزاماً رضایت شغلی ایجاد نمی‌کند.</w:t>
      </w:r>
    </w:p>
    <w:p w:rsidR="00A85816" w:rsidRPr="003115FC" w:rsidRDefault="00A85816" w:rsidP="004172B7">
      <w:pPr>
        <w:numPr>
          <w:ilvl w:val="0"/>
          <w:numId w:val="5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شخصیت می‌تواند رضایت شغلی را تحت تأثیر قرار دهد.</w:t>
      </w:r>
    </w:p>
    <w:p w:rsidR="00A85816" w:rsidRPr="003115FC" w:rsidRDefault="00A85816" w:rsidP="004172B7">
      <w:pPr>
        <w:numPr>
          <w:ilvl w:val="1"/>
          <w:numId w:val="5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افراد بدبین معمولاً از شغل‌شان رضایت ندارند.</w:t>
      </w:r>
    </w:p>
    <w:p w:rsidR="00A85816" w:rsidRPr="003115FC" w:rsidRDefault="00A85816" w:rsidP="004172B7">
      <w:pPr>
        <w:numPr>
          <w:ilvl w:val="1"/>
          <w:numId w:val="5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افرادی که خودسنجي‌هاي درونی مثبت دارند، بیشتر از شغل‌شان راضی هستند.</w:t>
      </w:r>
    </w:p>
    <w:p w:rsidR="00A85816" w:rsidRPr="003115FC" w:rsidRDefault="00A85816" w:rsidP="005D3D00">
      <w:pPr>
        <w:tabs>
          <w:tab w:val="left" w:pos="612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واکنش کارمندان به نارضایتی شغلی</w:t>
      </w:r>
    </w:p>
    <w:p w:rsidR="00A85816" w:rsidRPr="003115FC" w:rsidRDefault="00A85816" w:rsidP="00A85816">
      <w:pPr>
        <w:tabs>
          <w:tab w:val="left" w:pos="612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726FD072">
            <wp:extent cx="3790125" cy="244792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605" cy="2459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5816" w:rsidRPr="003115FC" w:rsidRDefault="00A85816" w:rsidP="00A85816">
      <w:pPr>
        <w:tabs>
          <w:tab w:val="left" w:pos="2010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</w:p>
    <w:p w:rsidR="00A85816" w:rsidRPr="003115FC" w:rsidRDefault="00A85816" w:rsidP="00A85816">
      <w:pPr>
        <w:tabs>
          <w:tab w:val="left" w:pos="2010"/>
        </w:tabs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پی‌آمدهای رضایت شغلی</w:t>
      </w:r>
    </w:p>
    <w:p w:rsidR="00A85816" w:rsidRPr="003115FC" w:rsidRDefault="00A85816" w:rsidP="004172B7">
      <w:pPr>
        <w:numPr>
          <w:ilvl w:val="0"/>
          <w:numId w:val="5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عملكرد شغلي </w:t>
      </w:r>
    </w:p>
    <w:p w:rsidR="00A85816" w:rsidRPr="003115FC" w:rsidRDefault="00A85816" w:rsidP="004172B7">
      <w:pPr>
        <w:numPr>
          <w:ilvl w:val="1"/>
          <w:numId w:val="5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کارمندان راضي بهره‌وري بالاتری داشته و کارمندان بهره‌ور، رضایت بیشتری دارند!</w:t>
      </w:r>
      <w:r w:rsidRPr="003115FC">
        <w:rPr>
          <w:rFonts w:ascii="Times New Roman" w:eastAsiaTheme="minorEastAsia" w:hAnsi="Times New Roman" w:cs="B Mitra"/>
          <w:color w:val="404040"/>
          <w:kern w:val="24"/>
          <w:sz w:val="24"/>
          <w:szCs w:val="24"/>
        </w:rPr>
        <w:t xml:space="preserve"> </w:t>
      </w:r>
    </w:p>
    <w:p w:rsidR="00A85816" w:rsidRPr="003115FC" w:rsidRDefault="00A85816" w:rsidP="004172B7">
      <w:pPr>
        <w:numPr>
          <w:ilvl w:val="1"/>
          <w:numId w:val="5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رابطه علت و معلولی ممکن است در هر دو راستا وجود داشته باشد.</w:t>
      </w:r>
    </w:p>
    <w:p w:rsidR="00A85816" w:rsidRPr="003115FC" w:rsidRDefault="00A85816" w:rsidP="004172B7">
      <w:pPr>
        <w:numPr>
          <w:ilvl w:val="0"/>
          <w:numId w:val="5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 xml:space="preserve">رفتار شهروندی سازمانی </w:t>
      </w:r>
    </w:p>
    <w:p w:rsidR="00A85816" w:rsidRPr="003115FC" w:rsidRDefault="00A85816" w:rsidP="004172B7">
      <w:pPr>
        <w:numPr>
          <w:ilvl w:val="1"/>
          <w:numId w:val="5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رضايت باعث می‌شود فرد احساس کند شرایط عادلانه‌ای برقرار است و بدین ترتیب رفتار شهروندی سازمانی را تحت تأثیر قرار می‌دهد.</w:t>
      </w:r>
    </w:p>
    <w:p w:rsidR="00A85816" w:rsidRPr="003115FC" w:rsidRDefault="00A85816" w:rsidP="004172B7">
      <w:pPr>
        <w:numPr>
          <w:ilvl w:val="0"/>
          <w:numId w:val="5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رضايت مشتري</w:t>
      </w:r>
    </w:p>
    <w:p w:rsidR="00A85816" w:rsidRPr="003115FC" w:rsidRDefault="00A85816" w:rsidP="004172B7">
      <w:pPr>
        <w:numPr>
          <w:ilvl w:val="1"/>
          <w:numId w:val="5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رضایت کارمندان خط مقدم موجب رضایت و وفاداری مشتریان می‌شود.</w:t>
      </w:r>
    </w:p>
    <w:p w:rsidR="00A85816" w:rsidRPr="003115FC" w:rsidRDefault="00A85816" w:rsidP="004172B7">
      <w:pPr>
        <w:numPr>
          <w:ilvl w:val="0"/>
          <w:numId w:val="57"/>
        </w:numPr>
        <w:bidi/>
        <w:spacing w:after="40" w:line="216" w:lineRule="auto"/>
        <w:ind w:left="864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غيبت از کار</w:t>
      </w:r>
    </w:p>
    <w:p w:rsidR="00A85816" w:rsidRPr="003115FC" w:rsidRDefault="00A85816" w:rsidP="004172B7">
      <w:pPr>
        <w:numPr>
          <w:ilvl w:val="1"/>
          <w:numId w:val="57"/>
        </w:numPr>
        <w:bidi/>
        <w:spacing w:after="80" w:line="216" w:lineRule="auto"/>
        <w:ind w:left="2045"/>
        <w:contextualSpacing/>
        <w:textAlignment w:val="baseline"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/>
          <w:kern w:val="24"/>
          <w:sz w:val="24"/>
          <w:szCs w:val="24"/>
          <w:rtl/>
          <w:lang w:bidi="fa-IR"/>
        </w:rPr>
        <w:t>کارمندان راضی به نسبت کمتر از کار غیبت می‌کنند.</w:t>
      </w:r>
    </w:p>
    <w:p w:rsidR="00A85816" w:rsidRPr="003115FC" w:rsidRDefault="00A85816" w:rsidP="00A85816">
      <w:pPr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دیگر پی‌آمدهای رضایت شغلی</w:t>
      </w:r>
    </w:p>
    <w:p w:rsidR="00A85816" w:rsidRPr="003115FC" w:rsidRDefault="00A85816" w:rsidP="00A85816">
      <w:pPr>
        <w:jc w:val="right"/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A85816" w:rsidRPr="003115FC" w:rsidRDefault="00A85816" w:rsidP="004172B7">
      <w:pPr>
        <w:numPr>
          <w:ilvl w:val="0"/>
          <w:numId w:val="58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جابجايي </w:t>
      </w:r>
    </w:p>
    <w:p w:rsidR="00A85816" w:rsidRPr="003115FC" w:rsidRDefault="00A85816" w:rsidP="004172B7">
      <w:pPr>
        <w:numPr>
          <w:ilvl w:val="1"/>
          <w:numId w:val="58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lastRenderedPageBreak/>
        <w:t>کارمندان راضی کمتر استعفا می‌دهند.</w:t>
      </w:r>
    </w:p>
    <w:p w:rsidR="00A85816" w:rsidRPr="003115FC" w:rsidRDefault="00A85816" w:rsidP="004172B7">
      <w:pPr>
        <w:numPr>
          <w:ilvl w:val="1"/>
          <w:numId w:val="58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در این رابطه متغیرهای تعدیل‌کننده بسیاری وجود دارد:</w:t>
      </w:r>
    </w:p>
    <w:p w:rsidR="00A85816" w:rsidRPr="003115FC" w:rsidRDefault="00A85816" w:rsidP="004172B7">
      <w:pPr>
        <w:numPr>
          <w:ilvl w:val="2"/>
          <w:numId w:val="58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شرایط اقتصادی و سنوات خدمت</w:t>
      </w:r>
    </w:p>
    <w:p w:rsidR="00A85816" w:rsidRPr="003115FC" w:rsidRDefault="00A85816" w:rsidP="004172B7">
      <w:pPr>
        <w:numPr>
          <w:ilvl w:val="2"/>
          <w:numId w:val="58"/>
        </w:numPr>
        <w:bidi/>
        <w:spacing w:after="80" w:line="216" w:lineRule="auto"/>
        <w:ind w:left="3053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اقدامات سازمان جهت حفظ کارمندان برتر و خروج کارمندان کم بازده</w:t>
      </w:r>
    </w:p>
    <w:p w:rsidR="00A85816" w:rsidRPr="003115FC" w:rsidRDefault="00A85816" w:rsidP="004172B7">
      <w:pPr>
        <w:numPr>
          <w:ilvl w:val="0"/>
          <w:numId w:val="58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رفتارهای انحرافی در محیط کار </w:t>
      </w:r>
    </w:p>
    <w:p w:rsidR="00A85816" w:rsidRPr="003115FC" w:rsidRDefault="00A85816" w:rsidP="004172B7">
      <w:pPr>
        <w:numPr>
          <w:ilvl w:val="1"/>
          <w:numId w:val="58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احتمال اینکه کارمندان ناراضی سعی کنند اتحادیه تأسیس کرده، دست به سوء استفاده مادی زده، دزدی کرده، تأخیر داشته و استعفا دهند بیشتر است. </w:t>
      </w:r>
    </w:p>
    <w:p w:rsidR="00A85816" w:rsidRPr="003115FC" w:rsidRDefault="00A85816" w:rsidP="00A85816">
      <w:pPr>
        <w:bidi/>
        <w:spacing w:before="240" w:after="40" w:line="273" w:lineRule="auto"/>
        <w:ind w:left="144" w:hanging="144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eastAsiaTheme="minorEastAsia" w:hAnsi="Calibri" w:cs="B Mitra"/>
          <w:i/>
          <w:iCs/>
          <w:color w:val="404040" w:themeColor="text1" w:themeTint="BF"/>
          <w:kern w:val="24"/>
          <w:sz w:val="24"/>
          <w:szCs w:val="24"/>
          <w:rtl/>
          <w:lang w:bidi="fa-IR"/>
        </w:rPr>
        <w:tab/>
        <w:t>با وجود اینکه شواهد بسیاری در خصوص تأثیر رضایت شغلی بر خروجی نهایی سازمان وجود دارد، اما اکثر مدیران یا به آن اهمیت نمی‌دهند و یا اینکه رضایت کارمندان را بیش از واقع برآورد می‌کنند.</w:t>
      </w:r>
    </w:p>
    <w:p w:rsidR="00A85816" w:rsidRPr="003115FC" w:rsidRDefault="00A85816" w:rsidP="00A85816">
      <w:pPr>
        <w:jc w:val="right"/>
        <w:rPr>
          <w:rFonts w:asciiTheme="majorHAnsi" w:eastAsiaTheme="majorEastAsia" w:hAnsi="Calibri Light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hAnsi="Calibri Light" w:cs="B Mitra"/>
          <w:b/>
          <w:bCs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ab/>
        <w:t>کاربردهای جهانی</w:t>
      </w:r>
    </w:p>
    <w:p w:rsidR="00A85816" w:rsidRPr="003115FC" w:rsidRDefault="00A85816" w:rsidP="004172B7">
      <w:pPr>
        <w:numPr>
          <w:ilvl w:val="0"/>
          <w:numId w:val="59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آيا رضايت شغلي مفهومي مختص به آمریکا است؟ </w:t>
      </w:r>
    </w:p>
    <w:p w:rsidR="00A85816" w:rsidRPr="003115FC" w:rsidRDefault="00A85816" w:rsidP="004172B7">
      <w:pPr>
        <w:numPr>
          <w:ilvl w:val="1"/>
          <w:numId w:val="59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خیر، اما تا به حال بیشتر تحقيقات در آمریکا انجام شده است.</w:t>
      </w:r>
    </w:p>
    <w:p w:rsidR="00A85816" w:rsidRPr="003115FC" w:rsidRDefault="00A85816" w:rsidP="004172B7">
      <w:pPr>
        <w:numPr>
          <w:ilvl w:val="1"/>
          <w:numId w:val="59"/>
        </w:numPr>
        <w:bidi/>
        <w:spacing w:after="40" w:line="216" w:lineRule="auto"/>
        <w:ind w:left="158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آيا کارمندانی که دارای فرهنگ‌ غربي هستند بیش از دیگر کارمندان از شغل‌شان رضایت دارند؟</w:t>
      </w:r>
    </w:p>
    <w:p w:rsidR="00A85816" w:rsidRPr="003115FC" w:rsidRDefault="00A85816" w:rsidP="004172B7">
      <w:pPr>
        <w:numPr>
          <w:ilvl w:val="1"/>
          <w:numId w:val="59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به نظر می‌رسد سطح رضایت شغلی كارمندانی با فرهنگ‌هاي غربي، نسبت به کارمندانی با فرهنگ‌هاي شرقي بالاتر است.</w:t>
      </w:r>
    </w:p>
    <w:p w:rsidR="00A85816" w:rsidRPr="003115FC" w:rsidRDefault="00A85816" w:rsidP="004172B7">
      <w:pPr>
        <w:numPr>
          <w:ilvl w:val="1"/>
          <w:numId w:val="59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شاید به این علت که </w:t>
      </w: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 xml:space="preserve">مردم دارای فرهنگ‌های غربی نسبت به مردم دارای فرهنگ‌های شرقی برای احساست مثبت و شادی فردی اهمیت بیشتری قائل هستند. </w:t>
      </w:r>
    </w:p>
    <w:p w:rsidR="00A85816" w:rsidRPr="003115FC" w:rsidRDefault="00A85816" w:rsidP="00A85816">
      <w:pPr>
        <w:jc w:val="right"/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color w:val="404040" w:themeColor="text1" w:themeTint="BF"/>
          <w:spacing w:val="-10"/>
          <w:kern w:val="24"/>
          <w:sz w:val="24"/>
          <w:szCs w:val="24"/>
          <w:rtl/>
          <w:lang w:bidi="fa-IR"/>
        </w:rPr>
        <w:t>جمع‌بندی و کاربردها برای مدیران</w:t>
      </w:r>
    </w:p>
    <w:p w:rsidR="00A85816" w:rsidRPr="003115FC" w:rsidRDefault="00A85816" w:rsidP="004172B7">
      <w:pPr>
        <w:numPr>
          <w:ilvl w:val="0"/>
          <w:numId w:val="60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مديران بايد نسبت به نگرش‌هاي کارمندان حساس  باشند:</w:t>
      </w:r>
    </w:p>
    <w:p w:rsidR="00A85816" w:rsidRPr="003115FC" w:rsidRDefault="00A85816" w:rsidP="004172B7">
      <w:pPr>
        <w:numPr>
          <w:ilvl w:val="1"/>
          <w:numId w:val="6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نسبت به وجود مشکلات بالقوه هشدار می‌دهد</w:t>
      </w:r>
    </w:p>
    <w:p w:rsidR="00A85816" w:rsidRPr="003115FC" w:rsidRDefault="00A85816" w:rsidP="004172B7">
      <w:pPr>
        <w:numPr>
          <w:ilvl w:val="1"/>
          <w:numId w:val="6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رفتارها را تحت تأثیر قرار می‌دهند.</w:t>
      </w:r>
    </w:p>
    <w:p w:rsidR="00A85816" w:rsidRPr="003115FC" w:rsidRDefault="00A85816" w:rsidP="004172B7">
      <w:pPr>
        <w:numPr>
          <w:ilvl w:val="0"/>
          <w:numId w:val="60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مدیران باید سعی کنند رضایت شغلی را افزایش داده و نگرش‌های شغلی مثبتی ایجاد کنند</w:t>
      </w:r>
    </w:p>
    <w:p w:rsidR="00A85816" w:rsidRPr="003115FC" w:rsidRDefault="00A85816" w:rsidP="004172B7">
      <w:pPr>
        <w:numPr>
          <w:ilvl w:val="1"/>
          <w:numId w:val="6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موجب کاهش استعفا، غيبت و تأخیر کارمندان شده، رفتارهای شهروندی سازمانی را تقویت کرده و بدین ترتیب هزینه‌ها کاهش پیدا می‌کند.</w:t>
      </w:r>
    </w:p>
    <w:p w:rsidR="00A85816" w:rsidRPr="003115FC" w:rsidRDefault="00A85816" w:rsidP="004172B7">
      <w:pPr>
        <w:numPr>
          <w:ilvl w:val="0"/>
          <w:numId w:val="60"/>
        </w:numPr>
        <w:bidi/>
        <w:spacing w:after="40" w:line="216" w:lineRule="auto"/>
        <w:ind w:left="864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بر روی بخش‌های اصلی شغل متمرکز شده: آن را چالش بر انگیز و جالب توجه بکنند.</w:t>
      </w:r>
    </w:p>
    <w:p w:rsidR="00A85816" w:rsidRPr="003115FC" w:rsidRDefault="00A85816" w:rsidP="004172B7">
      <w:pPr>
        <w:numPr>
          <w:ilvl w:val="1"/>
          <w:numId w:val="60"/>
        </w:numPr>
        <w:bidi/>
        <w:spacing w:after="80" w:line="216" w:lineRule="auto"/>
        <w:ind w:left="2045"/>
        <w:contextualSpacing/>
        <w:rPr>
          <w:rFonts w:ascii="Times New Roman" w:eastAsia="Times New Roman" w:hAnsi="Times New Roman" w:cs="B Mitra"/>
          <w:color w:val="E48312"/>
          <w:sz w:val="24"/>
          <w:szCs w:val="24"/>
        </w:rPr>
      </w:pPr>
      <w:r w:rsidRPr="003115FC">
        <w:rPr>
          <w:rFonts w:eastAsiaTheme="minorEastAsia" w:hAnsi="Times New Roman" w:cs="B Mitra" w:hint="cs"/>
          <w:color w:val="404040" w:themeColor="text1" w:themeTint="BF"/>
          <w:kern w:val="24"/>
          <w:sz w:val="24"/>
          <w:szCs w:val="24"/>
          <w:rtl/>
          <w:lang w:bidi="fa-IR"/>
        </w:rPr>
        <w:t>دستمزد به تنهایی کافی نیست.</w:t>
      </w:r>
    </w:p>
    <w:p w:rsidR="00A85816" w:rsidRPr="003115FC" w:rsidRDefault="00F72F59" w:rsidP="00F72F59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 w:hint="cs"/>
          <w:sz w:val="24"/>
          <w:szCs w:val="24"/>
          <w:rtl/>
          <w:lang w:bidi="fa-IR"/>
        </w:rPr>
        <w:t>فصل چهارم</w:t>
      </w:r>
    </w:p>
    <w:p w:rsidR="00F72F59" w:rsidRPr="003115FC" w:rsidRDefault="00F72F59" w:rsidP="00F72F59">
      <w:pPr>
        <w:jc w:val="right"/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F72F59" w:rsidRPr="003115FC" w:rsidRDefault="00F72F59" w:rsidP="00A85816">
      <w:pPr>
        <w:jc w:val="right"/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t>شخصيت و ارزش‌ها</w:t>
      </w:r>
    </w:p>
    <w:p w:rsidR="00F72F59" w:rsidRPr="003115FC" w:rsidRDefault="00F72F59" w:rsidP="00A85816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اهداف یادگیری فصل</w:t>
      </w:r>
    </w:p>
    <w:p w:rsidR="00F72F59" w:rsidRPr="003115FC" w:rsidRDefault="00F72F59" w:rsidP="004172B7">
      <w:pPr>
        <w:numPr>
          <w:ilvl w:val="0"/>
          <w:numId w:val="6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پس از مطالعه این فصل باید بتوانید: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شخصيت را تعريف كرده، شيوه سنجش آن را شرح داده و در مورد عوامل تعیین‌کننده شخصیت افراد توضیح دهید.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در مورد چارچوب شاخص تیپ شخصيتی مایرز-بریگز توضیح داده و نقاط قوت و ضعف آن را ارزيابي كنيد.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ویژگی‌های کلیدی مدل شخصیتی پنج بزرگ را نام ببريد.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توضیح دهید که چطور می‌توان رفتار در محیط کار را بر اساس ویژگی‌های کلیدی مدل پنج بزرگ پیش‌بینی کرد.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ساير صفات شخصیتی مرتبط با رفتار سازماني را نام ببريد.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ارزش‌ها را تعريف كرده، اهميت آنها را نشان داده و ارزش‌هاي غایی را با ابزاری مقايسه كنيد.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ارزش‌های مربوط به نسل‌های مختلف را با هم مقایسه کرده و ارزش‌هاي غالب در نيروي كار امروزي را مشخص نمایید. </w:t>
      </w:r>
    </w:p>
    <w:p w:rsidR="00F72F59" w:rsidRPr="003115FC" w:rsidRDefault="00F72F59" w:rsidP="004172B7">
      <w:pPr>
        <w:numPr>
          <w:ilvl w:val="1"/>
          <w:numId w:val="61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پنج بعد ارزشي فرهنگ ملي از ديد هافستِد را نام ببريد.</w:t>
      </w:r>
    </w:p>
    <w:p w:rsidR="00F72F59" w:rsidRPr="003115FC" w:rsidRDefault="00F72F59" w:rsidP="00A85816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شخصيت چيست؟</w:t>
      </w:r>
    </w:p>
    <w:p w:rsidR="00F72F59" w:rsidRPr="003115FC" w:rsidRDefault="00F72F59" w:rsidP="00F72F59">
      <w:pPr>
        <w:bidi/>
        <w:spacing w:before="134" w:after="120" w:line="240" w:lineRule="auto"/>
        <w:ind w:left="547" w:hanging="1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position w:val="1"/>
          <w:sz w:val="24"/>
          <w:szCs w:val="24"/>
          <w:rtl/>
          <w:lang w:bidi="fa-IR"/>
        </w:rPr>
        <w:t xml:space="preserve">آرایش پويای سیستم‌های سایکوفیزیکال درون فرد است که سازگاری‌های منحصربفرد او با محيط را مشخص می‌کند. گوردون آلپورت </w:t>
      </w:r>
    </w:p>
    <w:p w:rsidR="00F72F59" w:rsidRPr="003115FC" w:rsidRDefault="00F72F59" w:rsidP="004172B7">
      <w:pPr>
        <w:numPr>
          <w:ilvl w:val="1"/>
          <w:numId w:val="6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مجموع شيوه‌هاي واکنش و تعامل فرد با دیگران، ویژگی‌های قابل اندازه‌گیری که فرد بروز می‌دهد </w:t>
      </w:r>
    </w:p>
    <w:p w:rsidR="00F72F59" w:rsidRPr="003115FC" w:rsidRDefault="00F72F59" w:rsidP="004172B7">
      <w:pPr>
        <w:numPr>
          <w:ilvl w:val="0"/>
          <w:numId w:val="63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سنجش شخصيت</w:t>
      </w:r>
    </w:p>
    <w:p w:rsidR="00F72F59" w:rsidRPr="003115FC" w:rsidRDefault="00F72F59" w:rsidP="004172B7">
      <w:pPr>
        <w:numPr>
          <w:ilvl w:val="1"/>
          <w:numId w:val="6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مفید در تصمیمات گزینشی</w:t>
      </w:r>
    </w:p>
    <w:p w:rsidR="00F72F59" w:rsidRPr="003115FC" w:rsidRDefault="00F72F59" w:rsidP="004172B7">
      <w:pPr>
        <w:numPr>
          <w:ilvl w:val="1"/>
          <w:numId w:val="6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</w:rPr>
        <w:t xml:space="preserve">متداول‌ترین 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شیوه: 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</w:rPr>
        <w:t>بررسي خود گزارش‌دهی</w:t>
      </w:r>
    </w:p>
    <w:p w:rsidR="00F72F59" w:rsidRPr="003115FC" w:rsidRDefault="00F72F59" w:rsidP="004172B7">
      <w:pPr>
        <w:numPr>
          <w:ilvl w:val="1"/>
          <w:numId w:val="6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</w:rPr>
        <w:t xml:space="preserve">بررسی مبتني بر سنجش ناظر، ارزیابی مستقلی بدست داده و غالباً 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مبنای بهتری برای 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</w:rPr>
        <w:t xml:space="preserve">پیش‌بینی است. </w:t>
      </w:r>
    </w:p>
    <w:p w:rsidR="00F72F59" w:rsidRPr="003115FC" w:rsidRDefault="00F72F59" w:rsidP="00A85816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عوامل تعيين كننده شخصيت</w:t>
      </w:r>
    </w:p>
    <w:p w:rsidR="00F72F59" w:rsidRPr="003115FC" w:rsidRDefault="00F72F59" w:rsidP="004172B7">
      <w:pPr>
        <w:numPr>
          <w:ilvl w:val="0"/>
          <w:numId w:val="6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وراثت</w:t>
      </w:r>
    </w:p>
    <w:p w:rsidR="00F72F59" w:rsidRPr="003115FC" w:rsidRDefault="00F72F59" w:rsidP="004172B7">
      <w:pPr>
        <w:numPr>
          <w:ilvl w:val="1"/>
          <w:numId w:val="6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</w:rPr>
        <w:t>عواملی که هنگام تشکیل نطفه مشخص شده‌اند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: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</w:rPr>
        <w:t xml:space="preserve"> قامت بدنی، جذابيت چهره، جنسيت، خلق و خو، رفلكس‌ها و تركيب عضلانی، سطح انرژي و ریتم بيولوژيك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.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</w:rPr>
        <w:t xml:space="preserve"> </w:t>
      </w:r>
    </w:p>
    <w:p w:rsidR="00F72F59" w:rsidRPr="003115FC" w:rsidRDefault="00F72F59" w:rsidP="004172B7">
      <w:pPr>
        <w:numPr>
          <w:ilvl w:val="1"/>
          <w:numId w:val="6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</w:rPr>
        <w:t>رویکرد وراثتی ادعا می‌کند که منبع شخصیت، ژن‌ها هستند.</w:t>
      </w:r>
    </w:p>
    <w:p w:rsidR="00F72F59" w:rsidRPr="003115FC" w:rsidRDefault="00F72F59" w:rsidP="004172B7">
      <w:pPr>
        <w:numPr>
          <w:ilvl w:val="1"/>
          <w:numId w:val="6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مطالعه دوقلوها: جدا از هم بزرگ شده‌اند، اما شخصیت مشابهی دارند.</w:t>
      </w:r>
    </w:p>
    <w:p w:rsidR="00F72F59" w:rsidRPr="003115FC" w:rsidRDefault="00F72F59" w:rsidP="004172B7">
      <w:pPr>
        <w:numPr>
          <w:ilvl w:val="1"/>
          <w:numId w:val="6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می‌پذیرند. والدین نقش چندانی در پرورش شخصیت ندارند.</w:t>
      </w:r>
    </w:p>
    <w:p w:rsidR="00F72F59" w:rsidRPr="003115FC" w:rsidRDefault="00F72F59" w:rsidP="004172B7">
      <w:pPr>
        <w:numPr>
          <w:ilvl w:val="1"/>
          <w:numId w:val="6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شخصیت‌ در بازه‌های زمانی طولانی دچار تغییراتی می‌شود.</w:t>
      </w:r>
    </w:p>
    <w:p w:rsidR="00F72F59" w:rsidRPr="003115FC" w:rsidRDefault="00F72F59" w:rsidP="00A85816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صفات شخصیتی</w:t>
      </w:r>
    </w:p>
    <w:p w:rsidR="00F72F59" w:rsidRPr="003115FC" w:rsidRDefault="00F72F59" w:rsidP="00F72F59">
      <w:pPr>
        <w:bidi/>
        <w:spacing w:before="115" w:after="120" w:line="240" w:lineRule="auto"/>
        <w:ind w:left="547" w:hanging="1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i/>
          <w:iCs/>
          <w:color w:val="CC6600"/>
          <w:sz w:val="24"/>
          <w:szCs w:val="24"/>
          <w:rtl/>
          <w:lang w:bidi="fa-IR"/>
        </w:rPr>
        <w:t>ویژگی‌هایی پایدار که رفتار فرد را توصیف می‌کنند</w:t>
      </w:r>
    </w:p>
    <w:p w:rsidR="00F72F59" w:rsidRPr="003115FC" w:rsidRDefault="00F72F59" w:rsidP="004172B7">
      <w:pPr>
        <w:numPr>
          <w:ilvl w:val="1"/>
          <w:numId w:val="65"/>
        </w:numPr>
        <w:bidi/>
        <w:spacing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هرچه ویژگی در رفتار فرد ثبات بالاتری داشته و آن صفت در موقعیت‌های مختلف به دفعات بیشتری بروز کند، اهمیت آن در توصیف رفتار فرد افزایش می‌یابد.</w:t>
      </w:r>
    </w:p>
    <w:p w:rsidR="00F72F59" w:rsidRPr="003115FC" w:rsidRDefault="00F72F59" w:rsidP="004172B7">
      <w:pPr>
        <w:numPr>
          <w:ilvl w:val="0"/>
          <w:numId w:val="6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دو چارچوب غالبی که برای توصیف شخصیت بکار می‌روند:</w:t>
      </w:r>
    </w:p>
    <w:p w:rsidR="00F72F59" w:rsidRPr="003115FC" w:rsidRDefault="00F72F59" w:rsidP="004172B7">
      <w:pPr>
        <w:numPr>
          <w:ilvl w:val="1"/>
          <w:numId w:val="6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شاخص تیپ شخصيتي مایرز-بريگز (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MBTI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)</w:t>
      </w:r>
    </w:p>
    <w:p w:rsidR="00F72F59" w:rsidRPr="003115FC" w:rsidRDefault="00F72F59" w:rsidP="004172B7">
      <w:pPr>
        <w:numPr>
          <w:ilvl w:val="1"/>
          <w:numId w:val="6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مدل شخصیتی پنج بزرگ</w:t>
      </w:r>
    </w:p>
    <w:p w:rsidR="00F72F59" w:rsidRPr="003115FC" w:rsidRDefault="00F72F59" w:rsidP="00A85816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شاخص تیپ شخصیتی مايرز- بریگز</w:t>
      </w:r>
    </w:p>
    <w:p w:rsidR="00F72F59" w:rsidRPr="003115FC" w:rsidRDefault="00F72F59" w:rsidP="004172B7">
      <w:pPr>
        <w:numPr>
          <w:ilvl w:val="0"/>
          <w:numId w:val="6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پراستفاده‌ترین ابزار برای سنجش شخصیت در جهان</w:t>
      </w:r>
    </w:p>
    <w:p w:rsidR="00F72F59" w:rsidRPr="003115FC" w:rsidRDefault="00F72F59" w:rsidP="004172B7">
      <w:pPr>
        <w:numPr>
          <w:ilvl w:val="0"/>
          <w:numId w:val="6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lastRenderedPageBreak/>
        <w:t xml:space="preserve">شرکت کنندگان بر اساس چهار محور طبقه‌بندی شده و در یکی از شانزده حالت ممکن جای می‌گیرند؛ مثلاً </w:t>
      </w:r>
      <w:r w:rsidRPr="003115FC">
        <w:rPr>
          <w:rFonts w:ascii="Times New Roman" w:eastAsiaTheme="minorEastAsia" w:hAnsi="Times New Roman" w:cs="B Mitra"/>
          <w:color w:val="CC6600"/>
          <w:sz w:val="24"/>
          <w:szCs w:val="24"/>
        </w:rPr>
        <w:t>ENTJ</w:t>
      </w:r>
      <w:r w:rsidRPr="003115FC">
        <w:rPr>
          <w:rFonts w:ascii="Times New Roman" w:eastAsiaTheme="minorEastAsia" w:hAnsi="Times New Roman" w:cs="B Mitra"/>
          <w:color w:val="CC6600"/>
          <w:sz w:val="24"/>
          <w:szCs w:val="24"/>
          <w:rtl/>
          <w:lang w:bidi="fa-IR"/>
        </w:rPr>
        <w:t>.</w:t>
      </w:r>
    </w:p>
    <w:p w:rsidR="00F72F59" w:rsidRPr="003115FC" w:rsidRDefault="00F72F59" w:rsidP="00A85816">
      <w:pPr>
        <w:jc w:val="right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38778BFE">
            <wp:extent cx="4990407" cy="2585085"/>
            <wp:effectExtent l="0" t="0" r="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4642" cy="25924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2F59" w:rsidRPr="003115FC" w:rsidRDefault="00F72F59" w:rsidP="00F72F59">
      <w:pPr>
        <w:tabs>
          <w:tab w:val="left" w:pos="54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تیپ‌ها و کاربردهای آنها</w:t>
      </w:r>
    </w:p>
    <w:p w:rsidR="00F72F59" w:rsidRPr="003115FC" w:rsidRDefault="00F72F59" w:rsidP="004172B7">
      <w:pPr>
        <w:numPr>
          <w:ilvl w:val="0"/>
          <w:numId w:val="68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هر یک از 16 ترکیب ممکن اسم بخصوصی دارند، به عنوان مثال:</w:t>
      </w:r>
    </w:p>
    <w:p w:rsidR="00F72F59" w:rsidRPr="003115FC" w:rsidRDefault="00F72F59" w:rsidP="004172B7">
      <w:pPr>
        <w:numPr>
          <w:ilvl w:val="1"/>
          <w:numId w:val="6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دوراندیش(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INTJ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) - افکار بدیع، سرسخت و با انگیزه.</w:t>
      </w:r>
    </w:p>
    <w:p w:rsidR="00F72F59" w:rsidRPr="003115FC" w:rsidRDefault="00F72F59" w:rsidP="004172B7">
      <w:pPr>
        <w:numPr>
          <w:ilvl w:val="1"/>
          <w:numId w:val="6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برنامه‌ریز(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ESTJ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) - واقع‌گرا، منطقی، تحلیلگر و قاطع.</w:t>
      </w:r>
    </w:p>
    <w:p w:rsidR="00F72F59" w:rsidRPr="003115FC" w:rsidRDefault="00F72F59" w:rsidP="004172B7">
      <w:pPr>
        <w:numPr>
          <w:ilvl w:val="1"/>
          <w:numId w:val="6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خلاق(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ENTP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 xml:space="preserve">) </w:t>
      </w:r>
      <w:r w:rsidRPr="003115FC">
        <w:rPr>
          <w:rFonts w:ascii="Times New Roman" w:eastAsia="Times New Roman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 xml:space="preserve"> کارآفرین، نوآور، فردگرا و همه فن حریف.</w:t>
      </w:r>
    </w:p>
    <w:p w:rsidR="00F72F59" w:rsidRPr="003115FC" w:rsidRDefault="00F72F59" w:rsidP="004172B7">
      <w:pPr>
        <w:numPr>
          <w:ilvl w:val="1"/>
          <w:numId w:val="68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 xml:space="preserve">شواهد متضادی در بررسی صحت آن بدست آمده است. </w:t>
      </w:r>
    </w:p>
    <w:p w:rsidR="00F72F59" w:rsidRPr="003115FC" w:rsidRDefault="00F72F59" w:rsidP="004172B7">
      <w:pPr>
        <w:numPr>
          <w:ilvl w:val="1"/>
          <w:numId w:val="6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شاخص تیپ شخصيتي مايرز-بريگز ابزاری ارزشمند برای افزایش خودآگاهی بوده و کاربرد مشاوره‌ای دارد.</w:t>
      </w:r>
    </w:p>
    <w:p w:rsidR="00F72F59" w:rsidRPr="003115FC" w:rsidRDefault="00F72F59" w:rsidP="004172B7">
      <w:pPr>
        <w:numPr>
          <w:ilvl w:val="1"/>
          <w:numId w:val="6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نباید به عنوان آزمونی جهت گزینش متقاضیان شغلی بکار گرفته شود.</w:t>
      </w:r>
    </w:p>
    <w:p w:rsidR="00F72F59" w:rsidRPr="003115FC" w:rsidRDefault="00F72F59" w:rsidP="00F72F59">
      <w:pPr>
        <w:tabs>
          <w:tab w:val="left" w:pos="5415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ابعاد شخصیتی مدل پنج بزرگ</w:t>
      </w:r>
    </w:p>
    <w:p w:rsidR="00B20FF9" w:rsidRPr="003115FC" w:rsidRDefault="00F72F59" w:rsidP="00617E3F">
      <w:pPr>
        <w:tabs>
          <w:tab w:val="left" w:pos="5415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lastRenderedPageBreak/>
        <w:drawing>
          <wp:inline distT="0" distB="0" distL="0" distR="0" wp14:anchorId="18491C08">
            <wp:extent cx="4555720" cy="29337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893" cy="29466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2F59" w:rsidRPr="003115FC" w:rsidRDefault="00B20FF9" w:rsidP="00B20FF9">
      <w:pPr>
        <w:tabs>
          <w:tab w:val="left" w:pos="775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</w:p>
    <w:p w:rsidR="00B20FF9" w:rsidRPr="003115FC" w:rsidRDefault="00B20FF9" w:rsidP="00B20FF9">
      <w:pPr>
        <w:tabs>
          <w:tab w:val="left" w:pos="775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چطور می‌توان رفتار را بر اساس مدل پنج بزرگ پیش‌بینی کرد؟</w:t>
      </w:r>
    </w:p>
    <w:p w:rsidR="00B20FF9" w:rsidRPr="003115FC" w:rsidRDefault="00B20FF9" w:rsidP="004172B7">
      <w:pPr>
        <w:numPr>
          <w:ilvl w:val="0"/>
          <w:numId w:val="6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i/>
          <w:iCs/>
          <w:color w:val="CC6600"/>
          <w:sz w:val="24"/>
          <w:szCs w:val="24"/>
          <w:rtl/>
          <w:lang w:bidi="fa-IR"/>
        </w:rPr>
        <w:t>پژوهش‌ها نشان داده که این چارچوب بهتری است.</w:t>
      </w:r>
    </w:p>
    <w:p w:rsidR="00B20FF9" w:rsidRPr="003115FC" w:rsidRDefault="00B20FF9" w:rsidP="004172B7">
      <w:pPr>
        <w:numPr>
          <w:ilvl w:val="0"/>
          <w:numId w:val="6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مشخص گردیده که برخی صفات به شدت با عملکرد شغلی بالاتر ارتباط دارند:</w:t>
      </w:r>
    </w:p>
    <w:p w:rsidR="00B20FF9" w:rsidRPr="003115FC" w:rsidRDefault="00B20FF9" w:rsidP="004172B7">
      <w:pPr>
        <w:numPr>
          <w:ilvl w:val="1"/>
          <w:numId w:val="6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افراد بسیار باوجدان، به سطوح بالاتری از دانش شغلی دست پیدا کرده، بیشتر تلاش نموده و عملکرد بهتری دارند.</w:t>
      </w:r>
    </w:p>
    <w:p w:rsidR="00B20FF9" w:rsidRPr="003115FC" w:rsidRDefault="00B20FF9" w:rsidP="004172B7">
      <w:pPr>
        <w:numPr>
          <w:ilvl w:val="1"/>
          <w:numId w:val="6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دیگر صفات پنج بزرگ هم با کار ارتباط پیدا می‌کنند.</w:t>
      </w:r>
    </w:p>
    <w:p w:rsidR="00B20FF9" w:rsidRPr="003115FC" w:rsidRDefault="00B20FF9" w:rsidP="004172B7">
      <w:pPr>
        <w:numPr>
          <w:ilvl w:val="2"/>
          <w:numId w:val="6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ثبات هیجانی با رضایت شغلی مرتبط است.</w:t>
      </w:r>
    </w:p>
    <w:p w:rsidR="00B20FF9" w:rsidRPr="003115FC" w:rsidRDefault="00B20FF9" w:rsidP="004172B7">
      <w:pPr>
        <w:numPr>
          <w:ilvl w:val="2"/>
          <w:numId w:val="6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افراد برونگرا به طور کلی از شغل‌شان رضایت بیشتری داشته و مهارت‌های اجتماعی بهتری دارند.</w:t>
      </w:r>
    </w:p>
    <w:p w:rsidR="00B20FF9" w:rsidRPr="003115FC" w:rsidRDefault="00B20FF9" w:rsidP="004172B7">
      <w:pPr>
        <w:numPr>
          <w:ilvl w:val="2"/>
          <w:numId w:val="6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افراد گشوده خلاقیت بیشتری داشته و می‌توانند رهبران خوبی باشند. </w:t>
      </w:r>
    </w:p>
    <w:p w:rsidR="00B20FF9" w:rsidRPr="003115FC" w:rsidRDefault="00B20FF9" w:rsidP="004172B7">
      <w:pPr>
        <w:numPr>
          <w:ilvl w:val="2"/>
          <w:numId w:val="6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افراد سازگار در محیط اجتماعی موفق هستند.</w:t>
      </w: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دیگر صفات شخصیتی مرتبط با رفتار سازمانی</w:t>
      </w:r>
    </w:p>
    <w:p w:rsidR="00B20FF9" w:rsidRPr="003115FC" w:rsidRDefault="00B20FF9" w:rsidP="004172B7">
      <w:pPr>
        <w:numPr>
          <w:ilvl w:val="0"/>
          <w:numId w:val="70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خودسنجی درونی </w:t>
      </w:r>
    </w:p>
    <w:p w:rsidR="00B20FF9" w:rsidRPr="003115FC" w:rsidRDefault="00B20FF9" w:rsidP="004172B7">
      <w:pPr>
        <w:numPr>
          <w:ilvl w:val="1"/>
          <w:numId w:val="70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میزان دوست داشتن یا متنفر بودن مردم از خود.</w:t>
      </w:r>
    </w:p>
    <w:p w:rsidR="00B20FF9" w:rsidRPr="003115FC" w:rsidRDefault="00B20FF9" w:rsidP="004172B7">
      <w:pPr>
        <w:numPr>
          <w:ilvl w:val="1"/>
          <w:numId w:val="70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خودسنجی درونی مثبت منجر به عملکرد شغلی بهتر می‌شود.</w:t>
      </w:r>
    </w:p>
    <w:p w:rsidR="00B20FF9" w:rsidRPr="003115FC" w:rsidRDefault="00B20FF9" w:rsidP="004172B7">
      <w:pPr>
        <w:numPr>
          <w:ilvl w:val="0"/>
          <w:numId w:val="70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ماكياول‌گرايي</w:t>
      </w:r>
    </w:p>
    <w:p w:rsidR="00B20FF9" w:rsidRPr="003115FC" w:rsidRDefault="00B20FF9" w:rsidP="004172B7">
      <w:pPr>
        <w:numPr>
          <w:ilvl w:val="1"/>
          <w:numId w:val="70"/>
        </w:numPr>
        <w:bidi/>
        <w:spacing w:after="12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افراد قدرت دوست، عملگرا و غیر احساسی که معتقدند هدف وسیله را توجیه می‌کند.</w:t>
      </w:r>
    </w:p>
    <w:p w:rsidR="00B20FF9" w:rsidRPr="003115FC" w:rsidRDefault="00B20FF9" w:rsidP="004172B7">
      <w:pPr>
        <w:numPr>
          <w:ilvl w:val="1"/>
          <w:numId w:val="70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افراد با ماکیاولگرایی بالا، بیشتر به مدیریت کردن پرداخته، اغلب پیروز شده، کمتر متقاعد شده و بیشتر افراد را تحت تأثیر خود قرار می‌دهند. وقتی شدت بیشتری پیدا می‌کند که:</w:t>
      </w:r>
    </w:p>
    <w:p w:rsidR="00B20FF9" w:rsidRPr="003115FC" w:rsidRDefault="00B20FF9" w:rsidP="004172B7">
      <w:pPr>
        <w:numPr>
          <w:ilvl w:val="2"/>
          <w:numId w:val="70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تعامل مستقیم دارند.</w:t>
      </w:r>
    </w:p>
    <w:p w:rsidR="00B20FF9" w:rsidRPr="003115FC" w:rsidRDefault="00B20FF9" w:rsidP="004172B7">
      <w:pPr>
        <w:numPr>
          <w:ilvl w:val="2"/>
          <w:numId w:val="70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قوانین و مقررات کمی حاکم است.</w:t>
      </w:r>
    </w:p>
    <w:p w:rsidR="00B20FF9" w:rsidRPr="003115FC" w:rsidRDefault="00B20FF9" w:rsidP="004172B7">
      <w:pPr>
        <w:numPr>
          <w:ilvl w:val="2"/>
          <w:numId w:val="70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هیجانات دیگران را پریشان می‌کند.</w:t>
      </w:r>
    </w:p>
    <w:p w:rsidR="00B20FF9" w:rsidRPr="003115FC" w:rsidRDefault="00B20FF9" w:rsidP="004172B7">
      <w:pPr>
        <w:numPr>
          <w:ilvl w:val="0"/>
          <w:numId w:val="70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خودشیفتگی</w:t>
      </w:r>
    </w:p>
    <w:p w:rsidR="00B20FF9" w:rsidRPr="003115FC" w:rsidRDefault="00B20FF9" w:rsidP="004172B7">
      <w:pPr>
        <w:numPr>
          <w:ilvl w:val="1"/>
          <w:numId w:val="70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فردی مغرور، متکبر و خودستا که شدیداً به تحسین دیگران نیاز دارد.</w:t>
      </w:r>
    </w:p>
    <w:p w:rsidR="00B20FF9" w:rsidRPr="003115FC" w:rsidRDefault="00B20FF9" w:rsidP="004172B7">
      <w:pPr>
        <w:numPr>
          <w:ilvl w:val="1"/>
          <w:numId w:val="70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در شغل‌شان اثربخشی کمتری دارند.</w:t>
      </w: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باقی صفات شخصیتی مرتبط</w:t>
      </w:r>
    </w:p>
    <w:p w:rsidR="00B20FF9" w:rsidRPr="003115FC" w:rsidRDefault="00B20FF9" w:rsidP="004172B7">
      <w:pPr>
        <w:numPr>
          <w:ilvl w:val="0"/>
          <w:numId w:val="7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خود-بازبینی </w:t>
      </w:r>
    </w:p>
    <w:p w:rsidR="00B20FF9" w:rsidRPr="003115FC" w:rsidRDefault="00B20FF9" w:rsidP="004172B7">
      <w:pPr>
        <w:numPr>
          <w:ilvl w:val="1"/>
          <w:numId w:val="7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توانایی تطبیق رفتار با عوامل موقعیتی بیرونی.</w:t>
      </w:r>
    </w:p>
    <w:p w:rsidR="00B20FF9" w:rsidRPr="003115FC" w:rsidRDefault="00B20FF9" w:rsidP="004172B7">
      <w:pPr>
        <w:numPr>
          <w:ilvl w:val="1"/>
          <w:numId w:val="7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افراد با خود-بازبینی قوی، خود را بیشتر تطبیق داده  و احتمال اینکه رهبر شوند بیشتر است.</w:t>
      </w:r>
    </w:p>
    <w:p w:rsidR="00B20FF9" w:rsidRPr="003115FC" w:rsidRDefault="00B20FF9" w:rsidP="004172B7">
      <w:pPr>
        <w:numPr>
          <w:ilvl w:val="0"/>
          <w:numId w:val="7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خطرپذیری</w:t>
      </w:r>
    </w:p>
    <w:p w:rsidR="00B20FF9" w:rsidRPr="003115FC" w:rsidRDefault="00B20FF9" w:rsidP="004172B7">
      <w:pPr>
        <w:numPr>
          <w:ilvl w:val="1"/>
          <w:numId w:val="7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تمایل به پذیرش خطر.</w:t>
      </w:r>
    </w:p>
    <w:p w:rsidR="00B20FF9" w:rsidRPr="003115FC" w:rsidRDefault="00B20FF9" w:rsidP="004172B7">
      <w:pPr>
        <w:numPr>
          <w:ilvl w:val="1"/>
          <w:numId w:val="7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بهترین کار این است که این ویژگی را با الزامات شغل همراستا کنیم.</w:t>
      </w:r>
    </w:p>
    <w:p w:rsidR="00B20FF9" w:rsidRPr="003115FC" w:rsidRDefault="00B20FF9" w:rsidP="004172B7">
      <w:pPr>
        <w:numPr>
          <w:ilvl w:val="1"/>
          <w:numId w:val="7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افراد خطر پذیر، سریعتر و با اطلاعات کمتر تصمیم‌گیری می‌کنند.</w:t>
      </w: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و باقی صفات شخصیتی مرتبط</w:t>
      </w:r>
    </w:p>
    <w:p w:rsidR="00B20FF9" w:rsidRPr="003115FC" w:rsidRDefault="00B20FF9" w:rsidP="004172B7">
      <w:pPr>
        <w:numPr>
          <w:ilvl w:val="0"/>
          <w:numId w:val="72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شخصیت نوع الف </w:t>
      </w:r>
    </w:p>
    <w:p w:rsidR="00B20FF9" w:rsidRPr="003115FC" w:rsidRDefault="00B20FF9" w:rsidP="004172B7">
      <w:pPr>
        <w:numPr>
          <w:ilvl w:val="1"/>
          <w:numId w:val="72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پيوسته و به شدت خود را درگیر کرده تا در حداقل زمان، به حداکثر ممکن دست پیدا کند و اگر لازم باشد با هر چیز و هر فرد متقابل رودرو می‌شود.</w:t>
      </w:r>
    </w:p>
    <w:p w:rsidR="00B20FF9" w:rsidRPr="003115FC" w:rsidRDefault="00B20FF9" w:rsidP="004172B7">
      <w:pPr>
        <w:numPr>
          <w:ilvl w:val="2"/>
          <w:numId w:val="72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بی‌تاب هستند: همیشه در حال حرکت و راه رفتن بوده و غذا را به سرعت می‌خورند.</w:t>
      </w:r>
    </w:p>
    <w:p w:rsidR="00B20FF9" w:rsidRPr="003115FC" w:rsidRDefault="00B20FF9" w:rsidP="004172B7">
      <w:pPr>
        <w:numPr>
          <w:ilvl w:val="2"/>
          <w:numId w:val="72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سعی می‌کنند در هر لحظه به دو یا چند چیز فکر کرده یا آنها را با هم انجام دهند</w:t>
      </w:r>
    </w:p>
    <w:p w:rsidR="00B20FF9" w:rsidRPr="003115FC" w:rsidRDefault="00B20FF9" w:rsidP="004172B7">
      <w:pPr>
        <w:numPr>
          <w:ilvl w:val="2"/>
          <w:numId w:val="72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استراحت کردن برایشان دشوار است</w:t>
      </w:r>
    </w:p>
    <w:p w:rsidR="00B20FF9" w:rsidRPr="003115FC" w:rsidRDefault="00B20FF9" w:rsidP="004172B7">
      <w:pPr>
        <w:numPr>
          <w:ilvl w:val="2"/>
          <w:numId w:val="72"/>
        </w:numPr>
        <w:bidi/>
        <w:spacing w:after="0" w:line="216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همیشه‌ نگران اعداد و ارقام هستند و می‌خواهند بدانند چقدر موفق بوده‌اند.</w:t>
      </w:r>
    </w:p>
    <w:p w:rsidR="00B20FF9" w:rsidRPr="003115FC" w:rsidRDefault="00B20FF9" w:rsidP="004172B7">
      <w:pPr>
        <w:numPr>
          <w:ilvl w:val="1"/>
          <w:numId w:val="72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آمریکا به آن بها داده می‌شود، اما کیفیت کارشان پایین‌تر است.</w:t>
      </w:r>
    </w:p>
    <w:p w:rsidR="00B20FF9" w:rsidRPr="003115FC" w:rsidRDefault="00B20FF9" w:rsidP="004172B7">
      <w:pPr>
        <w:numPr>
          <w:ilvl w:val="1"/>
          <w:numId w:val="72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شخصیت نوع ب، نقطه مقابل شخصیت نوع الف است. </w:t>
      </w:r>
    </w:p>
    <w:p w:rsidR="00B20FF9" w:rsidRPr="003115FC" w:rsidRDefault="00B20FF9" w:rsidP="004172B7">
      <w:pPr>
        <w:numPr>
          <w:ilvl w:val="0"/>
          <w:numId w:val="72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شخصیت پیش‌فعال</w:t>
      </w:r>
    </w:p>
    <w:p w:rsidR="00B20FF9" w:rsidRPr="003115FC" w:rsidRDefault="00B20FF9" w:rsidP="004172B7">
      <w:pPr>
        <w:numPr>
          <w:ilvl w:val="1"/>
          <w:numId w:val="72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فرصت‌ها را شناسایی کرده، از خود ابتکار عمل نشان داده، دست به کار شده و تا زمانی که تغییرات مورد نظرشان واقعیت نیافته ، دست از تلاش بر نمی‌دارند.</w:t>
      </w:r>
    </w:p>
    <w:p w:rsidR="00B20FF9" w:rsidRPr="003115FC" w:rsidRDefault="00B20FF9" w:rsidP="004172B7">
      <w:pPr>
        <w:numPr>
          <w:ilvl w:val="1"/>
          <w:numId w:val="72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محیط تغییرات مثبتی ایجاد می‌کنند.</w:t>
      </w: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ارزش‌ها</w:t>
      </w:r>
    </w:p>
    <w:p w:rsidR="00B20FF9" w:rsidRPr="003115FC" w:rsidRDefault="00B20FF9" w:rsidP="00B20FF9">
      <w:pPr>
        <w:bidi/>
        <w:spacing w:before="115" w:after="0" w:line="240" w:lineRule="auto"/>
        <w:ind w:left="547" w:hanging="14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i/>
          <w:iCs/>
          <w:color w:val="CC6600"/>
          <w:sz w:val="24"/>
          <w:szCs w:val="24"/>
          <w:rtl/>
          <w:lang w:bidi="fa-IR"/>
        </w:rPr>
        <w:t>اعتقادی راسخ مبنی بر اینکه از نظر فرد یا جامعه، یک شیوه برخورد یا حالت غایی بخصوص، به شیوه برخورد یا وجود حالت غایی معکوس یا متضاد آن ارجحیت دارد - به عبارتی شیوه درست زنگی چیست.</w:t>
      </w:r>
    </w:p>
    <w:p w:rsidR="00B20FF9" w:rsidRPr="003115FC" w:rsidRDefault="00B20FF9" w:rsidP="004172B7">
      <w:pPr>
        <w:numPr>
          <w:ilvl w:val="0"/>
          <w:numId w:val="73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مشخصه‌های ارزش</w:t>
      </w:r>
    </w:p>
    <w:p w:rsidR="00B20FF9" w:rsidRPr="003115FC" w:rsidRDefault="00B20FF9" w:rsidP="004172B7">
      <w:pPr>
        <w:numPr>
          <w:ilvl w:val="1"/>
          <w:numId w:val="7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مشخصه محتوایی - برخوردی خاص یا حالت نهایی که حائز اهمیت است.</w:t>
      </w:r>
    </w:p>
    <w:p w:rsidR="00B20FF9" w:rsidRPr="003115FC" w:rsidRDefault="00B20FF9" w:rsidP="004172B7">
      <w:pPr>
        <w:numPr>
          <w:ilvl w:val="1"/>
          <w:numId w:val="7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مشخصه شدت </w:t>
      </w:r>
      <w:r w:rsidRPr="003115FC">
        <w:rPr>
          <w:rFonts w:ascii="Times New Roman" w:eastAsiaTheme="minorEastAsia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آن محتوای بخصوص چقدر اهمیت دارد.</w:t>
      </w:r>
    </w:p>
    <w:p w:rsidR="00B20FF9" w:rsidRPr="003115FC" w:rsidRDefault="00B20FF9" w:rsidP="004172B7">
      <w:pPr>
        <w:numPr>
          <w:ilvl w:val="0"/>
          <w:numId w:val="73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سیستم ارزشی</w:t>
      </w:r>
    </w:p>
    <w:p w:rsidR="00B20FF9" w:rsidRPr="003115FC" w:rsidRDefault="00B20FF9" w:rsidP="004172B7">
      <w:pPr>
        <w:numPr>
          <w:ilvl w:val="1"/>
          <w:numId w:val="7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شدت اهمیت نسبی ارزش‌هابرای فرد</w:t>
      </w:r>
    </w:p>
    <w:p w:rsidR="00B20FF9" w:rsidRPr="003115FC" w:rsidRDefault="00B20FF9" w:rsidP="004172B7">
      <w:pPr>
        <w:numPr>
          <w:ilvl w:val="1"/>
          <w:numId w:val="7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نسبتاً پایدار و بادوام هستند.</w:t>
      </w: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اهمیت ارزش</w:t>
      </w: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</w:rPr>
        <w:t>‌</w:t>
      </w: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ها</w:t>
      </w:r>
    </w:p>
    <w:p w:rsidR="00B20FF9" w:rsidRPr="003115FC" w:rsidRDefault="00B20FF9" w:rsidP="004172B7">
      <w:pPr>
        <w:numPr>
          <w:ilvl w:val="0"/>
          <w:numId w:val="7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lastRenderedPageBreak/>
        <w:t>درک ما از نگرش‌ها، انگیزه‌ها و رفتار افراد را شکل می‌دهند.</w:t>
      </w:r>
    </w:p>
    <w:p w:rsidR="00B20FF9" w:rsidRPr="003115FC" w:rsidRDefault="00B20FF9" w:rsidP="004172B7">
      <w:pPr>
        <w:numPr>
          <w:ilvl w:val="0"/>
          <w:numId w:val="7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ادراک ما از دنیای اطراف‌مان را تحت تأثیر قرار می‌دهد.</w:t>
      </w:r>
    </w:p>
    <w:p w:rsidR="00B20FF9" w:rsidRPr="003115FC" w:rsidRDefault="00B20FF9" w:rsidP="004172B7">
      <w:pPr>
        <w:numPr>
          <w:ilvl w:val="0"/>
          <w:numId w:val="7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تعبیری از درست و غلط را با خود به همراه دارند.</w:t>
      </w:r>
    </w:p>
    <w:p w:rsidR="00B20FF9" w:rsidRPr="003115FC" w:rsidRDefault="00B20FF9" w:rsidP="004172B7">
      <w:pPr>
        <w:numPr>
          <w:ilvl w:val="0"/>
          <w:numId w:val="7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مشخص می‌کنند که برخی رفتارها یا پی‌آمدهای خاص بر سایرین ارجحیت دارند.</w:t>
      </w:r>
    </w:p>
    <w:p w:rsidR="00B20FF9" w:rsidRPr="003115FC" w:rsidRDefault="00B20FF9" w:rsidP="00B20FF9">
      <w:pPr>
        <w:tabs>
          <w:tab w:val="left" w:pos="77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ارزش‌ها در پژوهش راکیچ</w:t>
      </w:r>
    </w:p>
    <w:p w:rsidR="00B20FF9" w:rsidRPr="003115FC" w:rsidRDefault="00B20FF9" w:rsidP="00B20FF9">
      <w:pPr>
        <w:tabs>
          <w:tab w:val="left" w:pos="7755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7C86442B">
            <wp:extent cx="6015049" cy="3676913"/>
            <wp:effectExtent l="0" t="0" r="508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292" cy="36911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FF9" w:rsidRPr="003115FC" w:rsidRDefault="00B20FF9" w:rsidP="00B20FF9">
      <w:pPr>
        <w:tabs>
          <w:tab w:val="left" w:pos="6555"/>
        </w:tabs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</w:p>
    <w:p w:rsidR="00B20FF9" w:rsidRPr="003115FC" w:rsidRDefault="00B20FF9" w:rsidP="00B20FF9">
      <w:pPr>
        <w:tabs>
          <w:tab w:val="left" w:pos="655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تفاوت‌های ارزشی بین گروه‌ها</w:t>
      </w:r>
    </w:p>
    <w:tbl>
      <w:tblPr>
        <w:bidiVisual/>
        <w:tblW w:w="9960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660"/>
        <w:gridCol w:w="1660"/>
        <w:gridCol w:w="1660"/>
        <w:gridCol w:w="1660"/>
        <w:gridCol w:w="1660"/>
        <w:gridCol w:w="1660"/>
      </w:tblGrid>
      <w:tr w:rsidR="00B20FF9" w:rsidRPr="003115FC" w:rsidTr="00617E3F">
        <w:trPr>
          <w:trHeight w:val="343"/>
          <w:jc w:val="center"/>
        </w:trPr>
        <w:tc>
          <w:tcPr>
            <w:tcW w:w="3320" w:type="dxa"/>
            <w:gridSpan w:val="2"/>
            <w:tcBorders>
              <w:top w:val="single" w:sz="8" w:space="0" w:color="FFFFCC"/>
              <w:left w:val="single" w:sz="8" w:space="0" w:color="FFFFCC"/>
              <w:bottom w:val="single" w:sz="24" w:space="0" w:color="FFFFCC"/>
              <w:right w:val="single" w:sz="8" w:space="0" w:color="FFFFCC"/>
            </w:tcBorders>
            <w:shd w:val="clear" w:color="auto" w:fill="3399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b/>
                <w:bCs/>
                <w:color w:val="FFFFCC"/>
                <w:kern w:val="24"/>
                <w:sz w:val="24"/>
                <w:szCs w:val="24"/>
                <w:rtl/>
                <w:lang w:bidi="fa-IR"/>
              </w:rPr>
              <w:t xml:space="preserve">مديران اجرايي                                                                           </w:t>
            </w:r>
          </w:p>
        </w:tc>
        <w:tc>
          <w:tcPr>
            <w:tcW w:w="3320" w:type="dxa"/>
            <w:gridSpan w:val="2"/>
            <w:tcBorders>
              <w:top w:val="single" w:sz="8" w:space="0" w:color="FFFFCC"/>
              <w:left w:val="single" w:sz="8" w:space="0" w:color="FFFFCC"/>
              <w:bottom w:val="single" w:sz="24" w:space="0" w:color="FFFFCC"/>
              <w:right w:val="single" w:sz="8" w:space="0" w:color="FFFFCC"/>
            </w:tcBorders>
            <w:shd w:val="clear" w:color="auto" w:fill="3399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b/>
                <w:bCs/>
                <w:color w:val="FFFFCC"/>
                <w:kern w:val="24"/>
                <w:sz w:val="24"/>
                <w:szCs w:val="24"/>
                <w:rtl/>
                <w:lang w:bidi="fa-IR"/>
              </w:rPr>
              <w:t xml:space="preserve">اعضاي اتحاديه                                                           </w:t>
            </w:r>
          </w:p>
        </w:tc>
        <w:tc>
          <w:tcPr>
            <w:tcW w:w="3320" w:type="dxa"/>
            <w:gridSpan w:val="2"/>
            <w:tcBorders>
              <w:top w:val="single" w:sz="8" w:space="0" w:color="FFFFCC"/>
              <w:left w:val="single" w:sz="8" w:space="0" w:color="FFFFCC"/>
              <w:bottom w:val="single" w:sz="24" w:space="0" w:color="FFFFCC"/>
              <w:right w:val="single" w:sz="8" w:space="0" w:color="FFFFCC"/>
            </w:tcBorders>
            <w:shd w:val="clear" w:color="auto" w:fill="339933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b/>
                <w:bCs/>
                <w:color w:val="FFFFCC"/>
                <w:kern w:val="24"/>
                <w:sz w:val="24"/>
                <w:szCs w:val="24"/>
                <w:rtl/>
                <w:lang w:bidi="fa-IR"/>
              </w:rPr>
              <w:t>فعالان</w:t>
            </w:r>
          </w:p>
        </w:tc>
      </w:tr>
      <w:tr w:rsidR="00B20FF9" w:rsidRPr="003115FC" w:rsidTr="00617E3F">
        <w:trPr>
          <w:trHeight w:val="267"/>
          <w:jc w:val="center"/>
        </w:trPr>
        <w:tc>
          <w:tcPr>
            <w:tcW w:w="166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غایی                      </w:t>
            </w:r>
          </w:p>
        </w:tc>
        <w:tc>
          <w:tcPr>
            <w:tcW w:w="166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ابزاري                                  </w:t>
            </w:r>
          </w:p>
        </w:tc>
        <w:tc>
          <w:tcPr>
            <w:tcW w:w="166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غایی                      </w:t>
            </w:r>
          </w:p>
        </w:tc>
        <w:tc>
          <w:tcPr>
            <w:tcW w:w="166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ابزاري                       </w:t>
            </w:r>
          </w:p>
        </w:tc>
        <w:tc>
          <w:tcPr>
            <w:tcW w:w="166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غایی                      </w:t>
            </w:r>
          </w:p>
        </w:tc>
        <w:tc>
          <w:tcPr>
            <w:tcW w:w="1660" w:type="dxa"/>
            <w:tcBorders>
              <w:top w:val="single" w:sz="24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ابزاري</w:t>
            </w:r>
          </w:p>
        </w:tc>
      </w:tr>
      <w:tr w:rsidR="00B20FF9" w:rsidRPr="003115FC" w:rsidTr="00617E3F">
        <w:trPr>
          <w:trHeight w:val="307"/>
          <w:jc w:val="center"/>
        </w:trPr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احترام به خود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صداقت       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امنيت خانواده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مسئوليت پذير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تساوی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صداقت                          </w:t>
            </w:r>
          </w:p>
        </w:tc>
      </w:tr>
      <w:tr w:rsidR="00B20FF9" w:rsidRPr="003115FC" w:rsidTr="00617E3F">
        <w:trPr>
          <w:trHeight w:val="505"/>
          <w:jc w:val="center"/>
        </w:trPr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امنيت خانواده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مسئوليت پذير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آزادي      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صداقت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دنيايي سراسر صلح و آرامش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مفيد بودن</w:t>
            </w:r>
          </w:p>
        </w:tc>
      </w:tr>
      <w:tr w:rsidR="00B20FF9" w:rsidRPr="003115FC" w:rsidTr="00617E3F">
        <w:trPr>
          <w:trHeight w:val="262"/>
          <w:jc w:val="center"/>
        </w:trPr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آزادي       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توانا           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خوشبختي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شجاعت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امنيت خانواده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شجاعت </w:t>
            </w:r>
          </w:p>
        </w:tc>
      </w:tr>
      <w:tr w:rsidR="00B20FF9" w:rsidRPr="003115FC" w:rsidTr="00617E3F">
        <w:trPr>
          <w:trHeight w:val="478"/>
          <w:jc w:val="center"/>
        </w:trPr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برخورداري از حس به انجام رساندن كار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بلندپروازي‌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احترام به خود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عدم وابستگي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احترام به خود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CDDEC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مسئوليت‌پذير</w:t>
            </w:r>
          </w:p>
        </w:tc>
      </w:tr>
      <w:tr w:rsidR="00B20FF9" w:rsidRPr="003115FC" w:rsidTr="00617E3F">
        <w:trPr>
          <w:trHeight w:val="235"/>
          <w:jc w:val="center"/>
        </w:trPr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خوشبختي 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عدم وابستگي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عشق بالغ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توانا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 xml:space="preserve">آزادي                      </w:t>
            </w:r>
          </w:p>
        </w:tc>
        <w:tc>
          <w:tcPr>
            <w:tcW w:w="1660" w:type="dxa"/>
            <w:tcBorders>
              <w:top w:val="single" w:sz="8" w:space="0" w:color="FFFFCC"/>
              <w:left w:val="single" w:sz="8" w:space="0" w:color="FFFFCC"/>
              <w:bottom w:val="single" w:sz="8" w:space="0" w:color="FFFFCC"/>
              <w:right w:val="single" w:sz="8" w:space="0" w:color="FFFFCC"/>
            </w:tcBorders>
            <w:shd w:val="clear" w:color="auto" w:fill="E8EFE8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B20FF9" w:rsidRPr="003115FC" w:rsidRDefault="00B20FF9" w:rsidP="00B20FF9">
            <w:pPr>
              <w:bidi/>
              <w:spacing w:after="0" w:line="204" w:lineRule="auto"/>
              <w:jc w:val="lowKashida"/>
              <w:textAlignment w:val="baseline"/>
              <w:rPr>
                <w:rFonts w:ascii="Arial" w:eastAsia="Times New Roman" w:hAnsi="Arial" w:cs="B Mitra"/>
                <w:sz w:val="24"/>
                <w:szCs w:val="24"/>
              </w:rPr>
            </w:pPr>
            <w:r w:rsidRPr="003115FC">
              <w:rPr>
                <w:rFonts w:ascii="Times New Roman" w:eastAsia="Times New Roman" w:hAnsi="Times New Roman" w:cs="B Mitra"/>
                <w:color w:val="000000"/>
                <w:kern w:val="24"/>
                <w:sz w:val="24"/>
                <w:szCs w:val="24"/>
                <w:rtl/>
                <w:lang w:bidi="fa-IR"/>
              </w:rPr>
              <w:t>توانا</w:t>
            </w:r>
          </w:p>
        </w:tc>
      </w:tr>
    </w:tbl>
    <w:p w:rsidR="00B20FF9" w:rsidRPr="003115FC" w:rsidRDefault="00B20FF9" w:rsidP="00B20FF9">
      <w:pPr>
        <w:tabs>
          <w:tab w:val="left" w:pos="6555"/>
        </w:tabs>
        <w:jc w:val="right"/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B20FF9" w:rsidRPr="003115FC" w:rsidRDefault="00B20FF9" w:rsidP="00B20FF9">
      <w:pPr>
        <w:tabs>
          <w:tab w:val="left" w:pos="832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lastRenderedPageBreak/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ارزش‌های وابسه به نسل</w:t>
      </w:r>
    </w:p>
    <w:p w:rsidR="00B20FF9" w:rsidRPr="003115FC" w:rsidRDefault="00B20FF9" w:rsidP="00617E3F">
      <w:pPr>
        <w:tabs>
          <w:tab w:val="left" w:pos="8325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34A9C3A3">
            <wp:extent cx="5508579" cy="32575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457" cy="3265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FF9" w:rsidRPr="003115FC" w:rsidRDefault="00B20FF9" w:rsidP="00B20FF9">
      <w:pPr>
        <w:tabs>
          <w:tab w:val="left" w:pos="8325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پیوند دادن شخصيت و ارزش‌هاي فرد با محيط كار</w:t>
      </w:r>
    </w:p>
    <w:p w:rsidR="00B20FF9" w:rsidRPr="003115FC" w:rsidRDefault="00B20FF9" w:rsidP="00B20FF9">
      <w:pPr>
        <w:bidi/>
        <w:spacing w:before="115" w:after="0" w:line="240" w:lineRule="auto"/>
        <w:ind w:left="547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t>برای مديران، انعطاف‌پذیری متقاضی در تطبیق یافتن با شرایط در حال تغییر و متعهد بودن او به سازمان، بیش از توانایی او در انجام یک کار خاص اهمیت دارد.</w:t>
      </w:r>
    </w:p>
    <w:p w:rsidR="00B20FF9" w:rsidRPr="003115FC" w:rsidRDefault="00B20FF9" w:rsidP="004172B7">
      <w:pPr>
        <w:numPr>
          <w:ilvl w:val="0"/>
          <w:numId w:val="75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تناسب فرد با شغل:</w:t>
      </w:r>
    </w:p>
    <w:p w:rsidR="00B20FF9" w:rsidRPr="003115FC" w:rsidRDefault="00B20FF9" w:rsidP="004172B7">
      <w:pPr>
        <w:numPr>
          <w:ilvl w:val="1"/>
          <w:numId w:val="7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تئوری تناسب شخصیت با شغل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 xml:space="preserve"> جان هولَند:</w:t>
      </w:r>
    </w:p>
    <w:p w:rsidR="00B20FF9" w:rsidRPr="003115FC" w:rsidRDefault="00B20FF9" w:rsidP="004172B7">
      <w:pPr>
        <w:numPr>
          <w:ilvl w:val="2"/>
          <w:numId w:val="75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شش تیپ شخصیتی</w:t>
      </w:r>
    </w:p>
    <w:p w:rsidR="00B20FF9" w:rsidRPr="003115FC" w:rsidRDefault="00B20FF9" w:rsidP="004172B7">
      <w:pPr>
        <w:numPr>
          <w:ilvl w:val="2"/>
          <w:numId w:val="75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مجموعه پرسش‌های ترجیحات شغلی(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VPI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  <w:rtl/>
          <w:lang w:bidi="fa-IR"/>
        </w:rPr>
        <w:t>)</w:t>
      </w:r>
    </w:p>
    <w:p w:rsidR="00B20FF9" w:rsidRPr="003115FC" w:rsidRDefault="00B20FF9" w:rsidP="004172B7">
      <w:pPr>
        <w:numPr>
          <w:ilvl w:val="1"/>
          <w:numId w:val="7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نکات کلیدی مدل:</w:t>
      </w:r>
    </w:p>
    <w:p w:rsidR="00B20FF9" w:rsidRPr="003115FC" w:rsidRDefault="00B20FF9" w:rsidP="004172B7">
      <w:pPr>
        <w:numPr>
          <w:ilvl w:val="2"/>
          <w:numId w:val="75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نظر می‌رسد افراد با هم تفاوت‌های شخصیتی ذاتی دارند.</w:t>
      </w:r>
    </w:p>
    <w:p w:rsidR="00B20FF9" w:rsidRPr="003115FC" w:rsidRDefault="00B20FF9" w:rsidP="004172B7">
      <w:pPr>
        <w:numPr>
          <w:ilvl w:val="2"/>
          <w:numId w:val="75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تیپ‌های شغلی متفاوتی وجود دارد</w:t>
      </w:r>
    </w:p>
    <w:p w:rsidR="00B20FF9" w:rsidRPr="003115FC" w:rsidRDefault="00B20FF9" w:rsidP="004172B7">
      <w:pPr>
        <w:numPr>
          <w:ilvl w:val="2"/>
          <w:numId w:val="75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افرادی که شغل‌شان با شخصیت‌شان همخوانی دارد، باید رضایت شغلی بیشتری داشته و جابجایی‌شان کمتر باشد.</w:t>
      </w:r>
    </w:p>
    <w:p w:rsidR="00B20FF9" w:rsidRPr="003115FC" w:rsidRDefault="00B20FF9" w:rsidP="00B20FF9">
      <w:pPr>
        <w:tabs>
          <w:tab w:val="left" w:pos="832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گونه شناسی شخصیتی هولند و حرفه‌های متجانس</w:t>
      </w:r>
    </w:p>
    <w:p w:rsidR="00B20FF9" w:rsidRPr="003115FC" w:rsidRDefault="00B20FF9" w:rsidP="00617E3F">
      <w:pPr>
        <w:tabs>
          <w:tab w:val="left" w:pos="8325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lastRenderedPageBreak/>
        <w:drawing>
          <wp:inline distT="0" distB="0" distL="0" distR="0" wp14:anchorId="0CDEBFD7">
            <wp:extent cx="5349874" cy="3438525"/>
            <wp:effectExtent l="0" t="0" r="381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096" cy="3444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FF9" w:rsidRPr="003115FC" w:rsidRDefault="00B20FF9" w:rsidP="00B20FF9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B20FF9" w:rsidRPr="003115FC" w:rsidRDefault="00B20FF9" w:rsidP="00B20FF9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رابطه میان تیپ‌های شخصیتی</w:t>
      </w:r>
    </w:p>
    <w:p w:rsidR="00B20FF9" w:rsidRPr="003115FC" w:rsidRDefault="00B20FF9" w:rsidP="00617E3F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drawing>
          <wp:inline distT="0" distB="0" distL="0" distR="0" wp14:anchorId="1FE20E09">
            <wp:extent cx="4924425" cy="248315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131" cy="248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20FF9" w:rsidRPr="003115FC" w:rsidRDefault="00B20FF9" w:rsidP="00B20FF9">
      <w:pPr>
        <w:rPr>
          <w:rFonts w:ascii="8-bit Limit R (BRK)" w:hAnsi="8-bit Limit R (BRK)" w:cs="B Mitra"/>
          <w:sz w:val="24"/>
          <w:szCs w:val="24"/>
          <w:rtl/>
          <w:lang w:bidi="fa-IR"/>
        </w:rPr>
      </w:pPr>
    </w:p>
    <w:p w:rsidR="00B20FF9" w:rsidRPr="003115FC" w:rsidRDefault="00B20FF9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ادامه مبحث رابطه میان تیپ‌های شخصیتی</w:t>
      </w:r>
    </w:p>
    <w:p w:rsidR="00B20FF9" w:rsidRPr="003115FC" w:rsidRDefault="00B20FF9" w:rsidP="00B20FF9">
      <w:pPr>
        <w:bidi/>
        <w:spacing w:before="115" w:after="0" w:line="240" w:lineRule="auto"/>
        <w:ind w:left="547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i/>
          <w:iCs/>
          <w:color w:val="CC6600"/>
          <w:sz w:val="24"/>
          <w:szCs w:val="24"/>
          <w:rtl/>
          <w:lang w:bidi="fa-IR"/>
        </w:rPr>
        <w:t>مدیران باید علاوه بر تطبیق دادن شخصیت افراد با شغل‌ها، مسائل دیگری را هم مد نظر داشته باشند:</w:t>
      </w:r>
    </w:p>
    <w:p w:rsidR="00B20FF9" w:rsidRPr="003115FC" w:rsidRDefault="00B20FF9" w:rsidP="004172B7">
      <w:pPr>
        <w:numPr>
          <w:ilvl w:val="0"/>
          <w:numId w:val="7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تناسب فرد با سازمان</w:t>
      </w:r>
    </w:p>
    <w:p w:rsidR="00B20FF9" w:rsidRPr="003115FC" w:rsidRDefault="00B20FF9" w:rsidP="004172B7">
      <w:pPr>
        <w:numPr>
          <w:ilvl w:val="1"/>
          <w:numId w:val="76"/>
        </w:numPr>
        <w:bidi/>
        <w:spacing w:after="0" w:line="36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شخصیت کارمندان باید با فرهنگ سازمان تطابق داشته باشد.</w:t>
      </w:r>
    </w:p>
    <w:p w:rsidR="00B20FF9" w:rsidRPr="003115FC" w:rsidRDefault="00B20FF9" w:rsidP="004172B7">
      <w:pPr>
        <w:numPr>
          <w:ilvl w:val="1"/>
          <w:numId w:val="76"/>
        </w:numPr>
        <w:bidi/>
        <w:spacing w:after="0" w:line="36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مردم جذب سازمان‌هایی می‌شوند که با ارزش‌هایشان مطابقت دارد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.</w:t>
      </w:r>
    </w:p>
    <w:p w:rsidR="00B20FF9" w:rsidRPr="003115FC" w:rsidRDefault="00B20FF9" w:rsidP="004172B7">
      <w:pPr>
        <w:numPr>
          <w:ilvl w:val="1"/>
          <w:numId w:val="76"/>
        </w:numPr>
        <w:bidi/>
        <w:spacing w:after="0" w:line="36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احتمال جذب افرادی که تطابق دارند بیشتر است.</w:t>
      </w:r>
    </w:p>
    <w:p w:rsidR="00B20FF9" w:rsidRPr="003115FC" w:rsidRDefault="00B20FF9" w:rsidP="004172B7">
      <w:pPr>
        <w:numPr>
          <w:ilvl w:val="1"/>
          <w:numId w:val="76"/>
        </w:numPr>
        <w:bidi/>
        <w:spacing w:after="0" w:line="36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عدم تطابق موجب جابجابی می‌شود.</w:t>
      </w:r>
    </w:p>
    <w:p w:rsidR="00B20FF9" w:rsidRPr="003115FC" w:rsidRDefault="00B20FF9" w:rsidP="004172B7">
      <w:pPr>
        <w:numPr>
          <w:ilvl w:val="1"/>
          <w:numId w:val="76"/>
        </w:numPr>
        <w:bidi/>
        <w:spacing w:after="0" w:line="36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با استفاده از تیپ‌های شخصیتی پنج بزرگ می‌توان تناسب با فرهنگ سازمانی را ایجاد کرد.</w:t>
      </w:r>
    </w:p>
    <w:p w:rsidR="00B20FF9" w:rsidRPr="003115FC" w:rsidRDefault="00791E1F" w:rsidP="00791E1F">
      <w:pPr>
        <w:bidi/>
        <w:spacing w:after="0" w:line="360" w:lineRule="auto"/>
        <w:contextualSpacing/>
        <w:textAlignment w:val="baseline"/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  <w:tab/>
        <w:t>کاربردهای جهانی</w:t>
      </w:r>
    </w:p>
    <w:p w:rsidR="00B20FF9" w:rsidRPr="003115FC" w:rsidRDefault="00B20FF9" w:rsidP="00791E1F">
      <w:pPr>
        <w:bidi/>
        <w:spacing w:after="0" w:line="360" w:lineRule="auto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</w:p>
    <w:p w:rsidR="00791E1F" w:rsidRPr="003115FC" w:rsidRDefault="00791E1F" w:rsidP="004172B7">
      <w:pPr>
        <w:numPr>
          <w:ilvl w:val="0"/>
          <w:numId w:val="7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شخصیت</w:t>
      </w:r>
    </w:p>
    <w:p w:rsidR="00791E1F" w:rsidRPr="003115FC" w:rsidRDefault="00791E1F" w:rsidP="004172B7">
      <w:pPr>
        <w:numPr>
          <w:ilvl w:val="1"/>
          <w:numId w:val="7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آیا چارچوب‌های شخصیتی همچون مدل پنج بزرگ در فرهنگ‌ها مختلف معتبرند؟</w:t>
      </w:r>
    </w:p>
    <w:p w:rsidR="00791E1F" w:rsidRPr="003115FC" w:rsidRDefault="00791E1F" w:rsidP="004172B7">
      <w:pPr>
        <w:numPr>
          <w:ilvl w:val="2"/>
          <w:numId w:val="77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بله، اما فراوانی تیپ‌ها ممکن است در فرهنگ‌های مختلف متفاوت باشد.</w:t>
      </w:r>
    </w:p>
    <w:p w:rsidR="00791E1F" w:rsidRPr="003115FC" w:rsidRDefault="00791E1F" w:rsidP="004172B7">
      <w:pPr>
        <w:numPr>
          <w:ilvl w:val="2"/>
          <w:numId w:val="77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در فرهنگ‌های فردگرا بهتر از فرهنگ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</w:rPr>
        <w:t>‌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های جمع‌گرا می‌توانند رفتارها را پیش‌بینی‌ کنند.</w:t>
      </w:r>
    </w:p>
    <w:p w:rsidR="00791E1F" w:rsidRPr="003115FC" w:rsidRDefault="00791E1F" w:rsidP="004172B7">
      <w:pPr>
        <w:numPr>
          <w:ilvl w:val="0"/>
          <w:numId w:val="7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ارزش‌ها</w:t>
      </w:r>
    </w:p>
    <w:p w:rsidR="00791E1F" w:rsidRPr="003115FC" w:rsidRDefault="00791E1F" w:rsidP="004172B7">
      <w:pPr>
        <w:numPr>
          <w:ilvl w:val="1"/>
          <w:numId w:val="7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در فرهنگ‌های مختلف باهم متفاوت هستند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.</w:t>
      </w:r>
    </w:p>
    <w:p w:rsidR="00791E1F" w:rsidRPr="003115FC" w:rsidRDefault="00791E1F" w:rsidP="004172B7">
      <w:pPr>
        <w:numPr>
          <w:ilvl w:val="1"/>
          <w:numId w:val="7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چارچوب هافستد برای ارزیابی فرهنگ‌ها </w:t>
      </w:r>
      <w:r w:rsidRPr="003115FC">
        <w:rPr>
          <w:rFonts w:ascii="Times New Roman" w:eastAsia="Times New Roman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پنج بعد ارزش:</w:t>
      </w:r>
    </w:p>
    <w:p w:rsidR="00791E1F" w:rsidRPr="003115FC" w:rsidRDefault="00791E1F" w:rsidP="004172B7">
      <w:pPr>
        <w:numPr>
          <w:ilvl w:val="2"/>
          <w:numId w:val="77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فاصله قدرت</w:t>
      </w:r>
    </w:p>
    <w:p w:rsidR="00791E1F" w:rsidRPr="003115FC" w:rsidRDefault="00791E1F" w:rsidP="004172B7">
      <w:pPr>
        <w:numPr>
          <w:ilvl w:val="2"/>
          <w:numId w:val="77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مردسالاری در مقابل زن سالاری</w:t>
      </w:r>
    </w:p>
    <w:p w:rsidR="00791E1F" w:rsidRPr="003115FC" w:rsidRDefault="00791E1F" w:rsidP="004172B7">
      <w:pPr>
        <w:numPr>
          <w:ilvl w:val="2"/>
          <w:numId w:val="77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پرهیز از عدم اطمینان</w:t>
      </w:r>
    </w:p>
    <w:p w:rsidR="00791E1F" w:rsidRPr="003115FC" w:rsidRDefault="00791E1F" w:rsidP="004172B7">
      <w:pPr>
        <w:numPr>
          <w:ilvl w:val="2"/>
          <w:numId w:val="77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جهت‌گیری بلند مدت در مقابل کوتاه مدت</w:t>
      </w:r>
    </w:p>
    <w:p w:rsidR="00B20FF9" w:rsidRPr="003115FC" w:rsidRDefault="00791E1F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چارچوب هافستِد: فاصله قدرت</w:t>
      </w:r>
    </w:p>
    <w:p w:rsidR="00791E1F" w:rsidRPr="003115FC" w:rsidRDefault="00791E1F" w:rsidP="00791E1F">
      <w:pPr>
        <w:pStyle w:val="NormalWeb"/>
        <w:bidi/>
        <w:spacing w:before="115" w:beforeAutospacing="0" w:after="0" w:afterAutospacing="0"/>
        <w:ind w:left="547" w:firstLine="14"/>
        <w:textAlignment w:val="baseline"/>
        <w:rPr>
          <w:rFonts w:cs="B Mitra"/>
        </w:rPr>
      </w:pPr>
      <w:r w:rsidRPr="003115FC">
        <w:rPr>
          <w:rFonts w:eastAsiaTheme="minorEastAsia" w:cs="B Mitra" w:hint="cs"/>
          <w:i/>
          <w:iCs/>
          <w:color w:val="CC6600"/>
          <w:rtl/>
          <w:lang w:bidi="fa-IR"/>
        </w:rPr>
        <w:t>نشان دهنده این است که مردم آن کشور تا چه حد توزیع نابرابر قدرت در سازمان‌ها و مؤسسات‌ را می‌پذیرند.</w:t>
      </w:r>
    </w:p>
    <w:p w:rsidR="00791E1F" w:rsidRPr="003115FC" w:rsidRDefault="00791E1F" w:rsidP="004172B7">
      <w:pPr>
        <w:numPr>
          <w:ilvl w:val="1"/>
          <w:numId w:val="78"/>
        </w:numPr>
        <w:bidi/>
        <w:spacing w:after="0" w:line="240" w:lineRule="auto"/>
        <w:ind w:left="216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kern w:val="24"/>
          <w:sz w:val="24"/>
          <w:szCs w:val="24"/>
          <w:rtl/>
          <w:lang w:bidi="fa-IR"/>
        </w:rPr>
        <w:t>فاصله کم</w:t>
      </w:r>
    </w:p>
    <w:p w:rsidR="00791E1F" w:rsidRPr="003115FC" w:rsidRDefault="00791E1F" w:rsidP="004172B7">
      <w:pPr>
        <w:numPr>
          <w:ilvl w:val="2"/>
          <w:numId w:val="78"/>
        </w:numPr>
        <w:bidi/>
        <w:spacing w:after="0" w:line="240" w:lineRule="auto"/>
        <w:ind w:left="360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>توزیع قدرت به نسبت برابر میان افرادی که مقام/ثروت دارند و آنهایی که مقام/ثروت ندارند</w:t>
      </w:r>
    </w:p>
    <w:p w:rsidR="00791E1F" w:rsidRPr="003115FC" w:rsidRDefault="00791E1F" w:rsidP="004172B7">
      <w:pPr>
        <w:numPr>
          <w:ilvl w:val="1"/>
          <w:numId w:val="78"/>
        </w:numPr>
        <w:bidi/>
        <w:spacing w:after="0" w:line="240" w:lineRule="auto"/>
        <w:ind w:left="216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kern w:val="24"/>
          <w:sz w:val="24"/>
          <w:szCs w:val="24"/>
          <w:rtl/>
          <w:lang w:bidi="fa-IR"/>
        </w:rPr>
        <w:t>فاصله زیاد</w:t>
      </w:r>
    </w:p>
    <w:p w:rsidR="00791E1F" w:rsidRPr="003115FC" w:rsidRDefault="00791E1F" w:rsidP="004172B7">
      <w:pPr>
        <w:numPr>
          <w:ilvl w:val="2"/>
          <w:numId w:val="78"/>
        </w:numPr>
        <w:bidi/>
        <w:spacing w:after="0" w:line="240" w:lineRule="auto"/>
        <w:ind w:left="360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>توزیع قدرت به شدت نابرابر میان افرادی که مقام/ثروت دارند و آنهایی که مقام/ثروت ندارند</w:t>
      </w:r>
    </w:p>
    <w:p w:rsidR="00791E1F" w:rsidRPr="003115FC" w:rsidRDefault="00791E1F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چارچوب هافستد: فردگرایی</w:t>
      </w:r>
    </w:p>
    <w:p w:rsidR="00791E1F" w:rsidRPr="003115FC" w:rsidRDefault="00791E1F" w:rsidP="004172B7">
      <w:pPr>
        <w:numPr>
          <w:ilvl w:val="0"/>
          <w:numId w:val="7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فردگرایی</w:t>
      </w:r>
    </w:p>
    <w:p w:rsidR="00791E1F" w:rsidRPr="003115FC" w:rsidRDefault="00791E1F" w:rsidP="004172B7">
      <w:pPr>
        <w:numPr>
          <w:ilvl w:val="1"/>
          <w:numId w:val="7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میزانی که افراد ترجیح می‌دهند به صورت انفرادی و نه گروهی کار انجام دهند</w:t>
      </w:r>
      <w:r w:rsidRPr="003115FC">
        <w:rPr>
          <w:rFonts w:ascii="Times New Roman" w:eastAsia="Times New Roman" w:hAnsi="Times New Roman" w:cs="B Mitra"/>
          <w:color w:val="000000" w:themeColor="text1"/>
          <w:sz w:val="24"/>
          <w:szCs w:val="24"/>
        </w:rPr>
        <w:t>.</w:t>
      </w:r>
    </w:p>
    <w:p w:rsidR="00791E1F" w:rsidRPr="003115FC" w:rsidRDefault="00791E1F" w:rsidP="004172B7">
      <w:pPr>
        <w:numPr>
          <w:ilvl w:val="0"/>
          <w:numId w:val="7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جمع گرایی</w:t>
      </w:r>
    </w:p>
    <w:p w:rsidR="00791E1F" w:rsidRPr="003115FC" w:rsidRDefault="00791E1F" w:rsidP="004172B7">
      <w:pPr>
        <w:numPr>
          <w:ilvl w:val="1"/>
          <w:numId w:val="7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چارچوب اجتماعی قدرتمندی که در آن افراد از دیگر اعضای گروهی که عضو آن هستند، انتظار مراقبت و مورد حمایت واقع شدن دارند.</w:t>
      </w:r>
    </w:p>
    <w:p w:rsidR="00791E1F" w:rsidRPr="003115FC" w:rsidRDefault="00791E1F" w:rsidP="00791E1F">
      <w:pPr>
        <w:bidi/>
        <w:spacing w:before="115" w:after="0" w:line="240" w:lineRule="auto"/>
        <w:ind w:left="547" w:hanging="547"/>
        <w:jc w:val="center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 مقابل</w:t>
      </w:r>
    </w:p>
    <w:p w:rsidR="00791E1F" w:rsidRPr="003115FC" w:rsidRDefault="00791E1F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lastRenderedPageBreak/>
        <w:t>چارچوب هافستد: مردسالاری</w:t>
      </w:r>
    </w:p>
    <w:p w:rsidR="00791E1F" w:rsidRPr="003115FC" w:rsidRDefault="00791E1F" w:rsidP="004172B7">
      <w:pPr>
        <w:numPr>
          <w:ilvl w:val="0"/>
          <w:numId w:val="8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مردسالاری </w:t>
      </w:r>
    </w:p>
    <w:p w:rsidR="00791E1F" w:rsidRPr="003115FC" w:rsidRDefault="00791E1F" w:rsidP="004172B7">
      <w:pPr>
        <w:numPr>
          <w:ilvl w:val="1"/>
          <w:numId w:val="8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میزان گرایشی است که آن فرهنگ به نقش‌های سنتی مردانه مثل پیشرفت، قدرت و کنترل دارد و برای جرأت و مادی گرایی ارزش قائل می‌شود.</w:t>
      </w:r>
    </w:p>
    <w:p w:rsidR="00791E1F" w:rsidRPr="003115FC" w:rsidRDefault="00791E1F" w:rsidP="004172B7">
      <w:pPr>
        <w:numPr>
          <w:ilvl w:val="0"/>
          <w:numId w:val="8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زنانگی</w:t>
      </w:r>
    </w:p>
    <w:p w:rsidR="00791E1F" w:rsidRPr="003115FC" w:rsidRDefault="00791E1F" w:rsidP="004172B7">
      <w:pPr>
        <w:numPr>
          <w:ilvl w:val="1"/>
          <w:numId w:val="8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میزان کم بودن تفاوت‌های کمی میان نفش‌های زنان و مردان </w:t>
      </w:r>
    </w:p>
    <w:p w:rsidR="00791E1F" w:rsidRPr="003115FC" w:rsidRDefault="00791E1F" w:rsidP="00791E1F">
      <w:pPr>
        <w:bidi/>
        <w:spacing w:before="115" w:after="0" w:line="240" w:lineRule="auto"/>
        <w:ind w:left="547" w:hanging="547"/>
        <w:jc w:val="center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 مقابل</w:t>
      </w:r>
    </w:p>
    <w:p w:rsidR="00791E1F" w:rsidRPr="003115FC" w:rsidRDefault="00791E1F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چارچوب هافستد: پرهیز از عدم اطمینان</w:t>
      </w:r>
    </w:p>
    <w:p w:rsidR="00791E1F" w:rsidRPr="003115FC" w:rsidRDefault="00791E1F" w:rsidP="00791E1F">
      <w:pPr>
        <w:pStyle w:val="NormalWeb"/>
        <w:bidi/>
        <w:spacing w:before="115" w:beforeAutospacing="0" w:after="0" w:afterAutospacing="0"/>
        <w:ind w:left="547" w:firstLine="14"/>
        <w:textAlignment w:val="baseline"/>
        <w:rPr>
          <w:rFonts w:cs="B Mitra"/>
        </w:rPr>
      </w:pPr>
      <w:r w:rsidRPr="003115FC">
        <w:rPr>
          <w:rFonts w:eastAsiaTheme="minorEastAsia" w:cs="B Mitra" w:hint="cs"/>
          <w:i/>
          <w:iCs/>
          <w:color w:val="CC6600"/>
          <w:rtl/>
          <w:lang w:bidi="fa-IR"/>
        </w:rPr>
        <w:t>میزانی که موقعیت‌های مبهم و دارای ریسک برای جامعه تهدید محسوب شده و سعی می‌کنند از آن دوری گزینند</w:t>
      </w:r>
    </w:p>
    <w:p w:rsidR="00791E1F" w:rsidRPr="003115FC" w:rsidRDefault="00791E1F" w:rsidP="00791E1F">
      <w:pPr>
        <w:pStyle w:val="NormalWeb"/>
        <w:bidi/>
        <w:spacing w:before="240" w:beforeAutospacing="0" w:after="0" w:afterAutospacing="0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kern w:val="24"/>
          <w:rtl/>
          <w:lang w:bidi="fa-IR"/>
        </w:rPr>
        <w:t>پرهیز از عدم اطمینان شدید:</w:t>
      </w:r>
    </w:p>
    <w:p w:rsidR="00791E1F" w:rsidRPr="003115FC" w:rsidRDefault="00791E1F" w:rsidP="00791E1F">
      <w:pPr>
        <w:pStyle w:val="NormalWeb"/>
        <w:bidi/>
        <w:spacing w:before="240" w:beforeAutospacing="0" w:after="0" w:afterAutospacing="0"/>
        <w:textAlignment w:val="baseline"/>
        <w:rPr>
          <w:rFonts w:cs="B Mitra"/>
        </w:rPr>
      </w:pPr>
      <w:r w:rsidRPr="003115FC">
        <w:rPr>
          <w:rFonts w:eastAsiaTheme="minorEastAsia" w:cs="B Mitra" w:hint="cs"/>
          <w:color w:val="000000" w:themeColor="text1"/>
          <w:kern w:val="24"/>
          <w:rtl/>
          <w:lang w:bidi="fa-IR"/>
        </w:rPr>
        <w:t>جوامعی که ابهام را دوست نداشته و سعی می‌کنند از آن دوری گزینند.</w:t>
      </w:r>
      <w:r w:rsidRPr="003115FC">
        <w:rPr>
          <w:rFonts w:eastAsiaTheme="minorEastAsia" w:cs="B Mitra"/>
          <w:color w:val="000000" w:themeColor="text1"/>
          <w:kern w:val="24"/>
        </w:rPr>
        <w:t xml:space="preserve"> </w:t>
      </w:r>
    </w:p>
    <w:p w:rsidR="00791E1F" w:rsidRPr="003115FC" w:rsidRDefault="00791E1F" w:rsidP="00791E1F">
      <w:pPr>
        <w:pStyle w:val="NormalWeb"/>
        <w:bidi/>
        <w:spacing w:before="240" w:beforeAutospacing="0" w:after="0" w:afterAutospacing="0"/>
        <w:textAlignment w:val="baseline"/>
        <w:rPr>
          <w:rFonts w:cs="B Mitra"/>
        </w:rPr>
      </w:pPr>
      <w:r w:rsidRPr="003115FC">
        <w:rPr>
          <w:rFonts w:eastAsiaTheme="minorEastAsia" w:cs="B Mitra" w:hint="cs"/>
          <w:b/>
          <w:bCs/>
          <w:color w:val="CC6600"/>
          <w:kern w:val="24"/>
          <w:rtl/>
          <w:lang w:bidi="fa-IR"/>
        </w:rPr>
        <w:t>پرهیز از عدم اطمینان ضعیف:</w:t>
      </w:r>
    </w:p>
    <w:p w:rsidR="00791E1F" w:rsidRPr="003115FC" w:rsidRDefault="00791E1F" w:rsidP="00791E1F">
      <w:pPr>
        <w:pStyle w:val="NormalWeb"/>
        <w:bidi/>
        <w:spacing w:before="240" w:beforeAutospacing="0" w:after="0" w:afterAutospacing="0"/>
        <w:textAlignment w:val="baseline"/>
        <w:rPr>
          <w:rFonts w:cs="B Mitra"/>
        </w:rPr>
      </w:pPr>
      <w:r w:rsidRPr="003115FC">
        <w:rPr>
          <w:rFonts w:ascii="Arial" w:eastAsiaTheme="minorEastAsia" w:cs="B Mitra" w:hint="cs"/>
          <w:b/>
          <w:bCs/>
          <w:color w:val="000000" w:themeColor="text1"/>
          <w:kern w:val="24"/>
          <w:rtl/>
          <w:lang w:bidi="fa-IR"/>
        </w:rPr>
        <w:t>جوامعی که نسبت به ابهام نگرانی نداشته و آن را با آغوش باز می‌پذیرند.</w:t>
      </w:r>
    </w:p>
    <w:p w:rsidR="00791E1F" w:rsidRPr="003115FC" w:rsidRDefault="00791E1F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چارچوب هافستد: جهت‌گیری زمانی</w:t>
      </w:r>
    </w:p>
    <w:p w:rsidR="00791E1F" w:rsidRPr="003115FC" w:rsidRDefault="00791E1F" w:rsidP="004172B7">
      <w:pPr>
        <w:numPr>
          <w:ilvl w:val="0"/>
          <w:numId w:val="8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جهت‌گیری بلند مدت</w:t>
      </w:r>
    </w:p>
    <w:p w:rsidR="00791E1F" w:rsidRPr="003115FC" w:rsidRDefault="00791E1F" w:rsidP="004172B7">
      <w:pPr>
        <w:numPr>
          <w:ilvl w:val="1"/>
          <w:numId w:val="8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یکی از ویژگی‌های فرهنگ ملی که بر آینده، صرفه‌جویی و پشت کار تأکید دارد.</w:t>
      </w:r>
    </w:p>
    <w:p w:rsidR="00791E1F" w:rsidRPr="003115FC" w:rsidRDefault="00791E1F" w:rsidP="004172B7">
      <w:pPr>
        <w:numPr>
          <w:ilvl w:val="0"/>
          <w:numId w:val="8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جهت‌گیری کوتاه مدت</w:t>
      </w:r>
    </w:p>
    <w:p w:rsidR="00791E1F" w:rsidRPr="003115FC" w:rsidRDefault="00791E1F" w:rsidP="004172B7">
      <w:pPr>
        <w:numPr>
          <w:ilvl w:val="1"/>
          <w:numId w:val="8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یکی از ویژگی‌های فرهنگ ملی که بر لحظات و زمان حال تأکید دارد.</w:t>
      </w:r>
    </w:p>
    <w:p w:rsidR="00791E1F" w:rsidRPr="003115FC" w:rsidRDefault="00791E1F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چارچوب هافستد: اظهار نظر</w:t>
      </w:r>
    </w:p>
    <w:p w:rsidR="00791E1F" w:rsidRPr="003115FC" w:rsidRDefault="00791E1F" w:rsidP="004172B7">
      <w:pPr>
        <w:numPr>
          <w:ilvl w:val="0"/>
          <w:numId w:val="8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 کشورها تفاوت‌های منطقه‌ای وجود دارد</w:t>
      </w:r>
    </w:p>
    <w:p w:rsidR="00791E1F" w:rsidRPr="003115FC" w:rsidRDefault="00791E1F" w:rsidP="004172B7">
      <w:pPr>
        <w:numPr>
          <w:ilvl w:val="0"/>
          <w:numId w:val="8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داده‌های اصلی آن قدیمی بوده و تنها از یک شرکت جمع آوری شده است.</w:t>
      </w:r>
    </w:p>
    <w:p w:rsidR="00791E1F" w:rsidRPr="003115FC" w:rsidRDefault="00791E1F" w:rsidP="004172B7">
      <w:pPr>
        <w:numPr>
          <w:ilvl w:val="0"/>
          <w:numId w:val="8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هافستد در زمان انجام تحقیق، تصمیماتی اتخاذ کرده و نظراتی را دخیل نموده است.</w:t>
      </w:r>
    </w:p>
    <w:p w:rsidR="00791E1F" w:rsidRPr="003115FC" w:rsidRDefault="00791E1F" w:rsidP="004172B7">
      <w:pPr>
        <w:numPr>
          <w:ilvl w:val="0"/>
          <w:numId w:val="8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بعضی نتایج با آنچه تصور می‌شود در مورد برخی کشورها صحت دارد در تضاد است.</w:t>
      </w:r>
    </w:p>
    <w:p w:rsidR="00791E1F" w:rsidRPr="003115FC" w:rsidRDefault="00791E1F" w:rsidP="004172B7">
      <w:pPr>
        <w:numPr>
          <w:ilvl w:val="0"/>
          <w:numId w:val="8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با وجود این مسائل، چارچوب به شدت رایجی باقی مانده‌ است.</w:t>
      </w:r>
    </w:p>
    <w:p w:rsidR="00791E1F" w:rsidRPr="003115FC" w:rsidRDefault="003758E8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چارچوب گلوب برای ارزیابی فرهنگ‌ها</w:t>
      </w:r>
    </w:p>
    <w:p w:rsidR="003758E8" w:rsidRPr="003115FC" w:rsidRDefault="003758E8" w:rsidP="004172B7">
      <w:pPr>
        <w:numPr>
          <w:ilvl w:val="0"/>
          <w:numId w:val="83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چارچوب گلوب(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</w:rPr>
        <w:t>GLOBE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 xml:space="preserve">) برای ارزیابی فرهنگ‌ها </w:t>
      </w:r>
    </w:p>
    <w:p w:rsidR="003758E8" w:rsidRPr="003115FC" w:rsidRDefault="003758E8" w:rsidP="004172B7">
      <w:pPr>
        <w:numPr>
          <w:ilvl w:val="1"/>
          <w:numId w:val="8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نه بعد فرهنگ ملی</w:t>
      </w:r>
    </w:p>
    <w:p w:rsidR="003758E8" w:rsidRPr="003115FC" w:rsidRDefault="003758E8" w:rsidP="004172B7">
      <w:pPr>
        <w:numPr>
          <w:ilvl w:val="1"/>
          <w:numId w:val="83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مشابه چارچوب هافستد و با این ابعاد اضافی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</w:rPr>
        <w:t>:</w:t>
      </w:r>
    </w:p>
    <w:p w:rsidR="003758E8" w:rsidRPr="003115FC" w:rsidRDefault="003758E8" w:rsidP="004172B7">
      <w:pPr>
        <w:numPr>
          <w:ilvl w:val="1"/>
          <w:numId w:val="8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جهت‌گیری انسانی: جامعه چقدر برای نوع دوستی، بخشنده بودن و مهربان بودن با دیگران ارزش قائل است.</w:t>
      </w:r>
    </w:p>
    <w:p w:rsidR="003758E8" w:rsidRPr="003115FC" w:rsidRDefault="003758E8" w:rsidP="004172B7">
      <w:pPr>
        <w:numPr>
          <w:ilvl w:val="1"/>
          <w:numId w:val="8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جهت‌گیری عملکردی: جامعه چقدر اعضای گروه را به بهبود عملکرد و تعالی تشویق کرده و به آن پاداش می‌دهد.</w:t>
      </w:r>
    </w:p>
    <w:p w:rsidR="003758E8" w:rsidRPr="003115FC" w:rsidRDefault="003758E8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جمع‌بندی و کاربردها برای مدیران</w:t>
      </w:r>
    </w:p>
    <w:p w:rsidR="003758E8" w:rsidRPr="003115FC" w:rsidRDefault="003758E8" w:rsidP="004172B7">
      <w:pPr>
        <w:numPr>
          <w:ilvl w:val="0"/>
          <w:numId w:val="8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 xml:space="preserve">شخصیت </w:t>
      </w:r>
    </w:p>
    <w:p w:rsidR="003758E8" w:rsidRPr="003115FC" w:rsidRDefault="003758E8" w:rsidP="004172B7">
      <w:pPr>
        <w:numPr>
          <w:ilvl w:val="1"/>
          <w:numId w:val="8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هنگام گزینش، صفت وجدان گرایی مدل پنج بزرگ را در نظر داشته باشید.</w:t>
      </w:r>
    </w:p>
    <w:p w:rsidR="003758E8" w:rsidRPr="003115FC" w:rsidRDefault="003758E8" w:rsidP="004172B7">
      <w:pPr>
        <w:numPr>
          <w:ilvl w:val="1"/>
          <w:numId w:val="8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عوامل موقعیتی را هم در نظر بگیرید.</w:t>
      </w:r>
    </w:p>
    <w:p w:rsidR="003758E8" w:rsidRPr="003115FC" w:rsidRDefault="003758E8" w:rsidP="004172B7">
      <w:pPr>
        <w:numPr>
          <w:ilvl w:val="1"/>
          <w:numId w:val="8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شاخص تیپ شخصيتی مایرز- بريگز را برای مسائل آموزش و توسعه بکار گیرید. </w:t>
      </w:r>
    </w:p>
    <w:p w:rsidR="003758E8" w:rsidRPr="003115FC" w:rsidRDefault="003758E8" w:rsidP="004172B7">
      <w:pPr>
        <w:numPr>
          <w:ilvl w:val="0"/>
          <w:numId w:val="84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 xml:space="preserve">ارزش‌ها </w:t>
      </w:r>
    </w:p>
    <w:p w:rsidR="003758E8" w:rsidRPr="003115FC" w:rsidRDefault="003758E8" w:rsidP="004172B7">
      <w:pPr>
        <w:numPr>
          <w:ilvl w:val="1"/>
          <w:numId w:val="8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غالباً نگرش‌ها، رفتارها و ادراک را توضیح می‌دهند.</w:t>
      </w:r>
    </w:p>
    <w:p w:rsidR="003758E8" w:rsidRPr="003115FC" w:rsidRDefault="003758E8" w:rsidP="004172B7">
      <w:pPr>
        <w:numPr>
          <w:ilvl w:val="1"/>
          <w:numId w:val="84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زمانی عملکرد و رضایت بیشتر حاصل می‌شود که ارزش‌های فرد با ارزش‌های سازمان تطابق داشته باشد.</w:t>
      </w:r>
    </w:p>
    <w:p w:rsidR="003758E8" w:rsidRPr="003115FC" w:rsidRDefault="00F22DE5" w:rsidP="00F22DE5">
      <w:pPr>
        <w:tabs>
          <w:tab w:val="left" w:pos="567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 w:hint="cs"/>
          <w:sz w:val="24"/>
          <w:szCs w:val="24"/>
          <w:rtl/>
          <w:lang w:bidi="fa-IR"/>
        </w:rPr>
        <w:t>فصل دوازدهم</w:t>
      </w:r>
    </w:p>
    <w:p w:rsidR="00F22DE5" w:rsidRPr="003115FC" w:rsidRDefault="00F22DE5" w:rsidP="00F22DE5">
      <w:pPr>
        <w:tabs>
          <w:tab w:val="left" w:pos="5670"/>
        </w:tabs>
        <w:jc w:val="center"/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t>دیدگاه‌های مقدماتی رهبري</w:t>
      </w:r>
    </w:p>
    <w:p w:rsidR="00F22DE5" w:rsidRPr="003115FC" w:rsidRDefault="00F22DE5" w:rsidP="00F22DE5">
      <w:pPr>
        <w:tabs>
          <w:tab w:val="left" w:pos="5670"/>
        </w:tabs>
        <w:jc w:val="center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اهداف یادگیری فصل</w:t>
      </w:r>
    </w:p>
    <w:p w:rsidR="00F22DE5" w:rsidRPr="003115FC" w:rsidRDefault="00F22DE5" w:rsidP="004172B7">
      <w:pPr>
        <w:numPr>
          <w:ilvl w:val="0"/>
          <w:numId w:val="8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پس از مطالعه این فصل باید بتوانید: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رهبري را تعريف كرده و آن را با مديريت مقايسه كنيد.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نتايج حاصل از تئوری‌های صفات را جمع بندی كنيد. 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اصول اساسی و محدوديت‌هاي تئوری‌های رفتاری را مشخص كنيد. 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تئوری‌های اقتضایی رهبري را بر اساس میزان حمایت از آنها ارزيابي كنيد. 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تئوری‌های‌ تعامل رهبر-عضو و مسیر-هدف را با یکدیگر مقایسه کنید.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متغيرهاي موقعيتي مدل رهبری مشارکتی را مشخص كنيد.</w:t>
      </w:r>
    </w:p>
    <w:p w:rsidR="00F22DE5" w:rsidRPr="003115FC" w:rsidRDefault="00F22DE5" w:rsidP="004172B7">
      <w:pPr>
        <w:numPr>
          <w:ilvl w:val="1"/>
          <w:numId w:val="85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نشان دهید که چرا مديران آمريكايي باید رويكردهاي رهبري خود را در برزيل، فرانسه، مصر و چين تعدیل کنند.</w:t>
      </w:r>
    </w:p>
    <w:p w:rsidR="00F22DE5" w:rsidRPr="003115FC" w:rsidRDefault="00F22DE5" w:rsidP="00F22DE5">
      <w:pPr>
        <w:tabs>
          <w:tab w:val="left" w:pos="567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رهبري چيست؟</w:t>
      </w:r>
    </w:p>
    <w:p w:rsidR="00F22DE5" w:rsidRPr="003115FC" w:rsidRDefault="00F22DE5" w:rsidP="004172B7">
      <w:pPr>
        <w:numPr>
          <w:ilvl w:val="0"/>
          <w:numId w:val="8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رهبري </w:t>
      </w:r>
    </w:p>
    <w:p w:rsidR="00F22DE5" w:rsidRPr="003115FC" w:rsidRDefault="00F22DE5" w:rsidP="004172B7">
      <w:pPr>
        <w:numPr>
          <w:ilvl w:val="1"/>
          <w:numId w:val="8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توانایی تحت تأثیر قرار دادن گروه جهت دستیابی به اهداف </w:t>
      </w:r>
    </w:p>
    <w:p w:rsidR="00F22DE5" w:rsidRPr="003115FC" w:rsidRDefault="00F22DE5" w:rsidP="004172B7">
      <w:pPr>
        <w:numPr>
          <w:ilvl w:val="0"/>
          <w:numId w:val="8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مدیریت</w:t>
      </w:r>
    </w:p>
    <w:p w:rsidR="00F22DE5" w:rsidRPr="003115FC" w:rsidRDefault="00F22DE5" w:rsidP="004172B7">
      <w:pPr>
        <w:numPr>
          <w:ilvl w:val="1"/>
          <w:numId w:val="8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بکارگیری قدرت ذاتی مقام رسمی برای تحت کنترل در آوردن اعضای سازمان</w:t>
      </w:r>
    </w:p>
    <w:p w:rsidR="00F22DE5" w:rsidRPr="003115FC" w:rsidRDefault="00F22DE5" w:rsidP="004172B7">
      <w:pPr>
        <w:numPr>
          <w:ilvl w:val="1"/>
          <w:numId w:val="86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هر دو برای موفقیت سازمان لازم هستند</w:t>
      </w:r>
    </w:p>
    <w:p w:rsidR="00F22DE5" w:rsidRPr="003115FC" w:rsidRDefault="00F22DE5" w:rsidP="00F22DE5">
      <w:pPr>
        <w:tabs>
          <w:tab w:val="left" w:pos="567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تئوری‌های صفات رهبری</w:t>
      </w:r>
    </w:p>
    <w:p w:rsidR="00F22DE5" w:rsidRPr="003115FC" w:rsidRDefault="00F22DE5" w:rsidP="004172B7">
      <w:pPr>
        <w:numPr>
          <w:ilvl w:val="0"/>
          <w:numId w:val="8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تئوری‌هایی که با در نظر گرفتن ویژگی‌های شخصیتی، اجتماعی، فیزیکی و ذهنی رهبران را از غیر رهبران متمایز می‌کنند</w:t>
      </w:r>
    </w:p>
    <w:p w:rsidR="00F22DE5" w:rsidRPr="003115FC" w:rsidRDefault="00F22DE5" w:rsidP="004172B7">
      <w:pPr>
        <w:numPr>
          <w:ilvl w:val="0"/>
          <w:numId w:val="8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lastRenderedPageBreak/>
        <w:t xml:space="preserve">تا زمانیکه با چارچوب پنج بزرگ مطابقت داده نشده بود چندان فایده‌ای نداشت </w:t>
      </w:r>
    </w:p>
    <w:p w:rsidR="00F22DE5" w:rsidRPr="003115FC" w:rsidRDefault="00F22DE5" w:rsidP="004172B7">
      <w:pPr>
        <w:numPr>
          <w:ilvl w:val="0"/>
          <w:numId w:val="8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صفات رهبر</w:t>
      </w:r>
    </w:p>
    <w:p w:rsidR="00F22DE5" w:rsidRPr="003115FC" w:rsidRDefault="00F22DE5" w:rsidP="004172B7">
      <w:pPr>
        <w:numPr>
          <w:ilvl w:val="1"/>
          <w:numId w:val="8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برونگرا</w:t>
      </w:r>
    </w:p>
    <w:p w:rsidR="00F22DE5" w:rsidRPr="003115FC" w:rsidRDefault="00F22DE5" w:rsidP="004172B7">
      <w:pPr>
        <w:numPr>
          <w:ilvl w:val="1"/>
          <w:numId w:val="8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وجدان‌گرایی </w:t>
      </w:r>
    </w:p>
    <w:p w:rsidR="00F22DE5" w:rsidRPr="003115FC" w:rsidRDefault="00F22DE5" w:rsidP="004172B7">
      <w:pPr>
        <w:numPr>
          <w:ilvl w:val="1"/>
          <w:numId w:val="8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گشودگی </w:t>
      </w:r>
    </w:p>
    <w:p w:rsidR="00F22DE5" w:rsidRPr="003115FC" w:rsidRDefault="00F22DE5" w:rsidP="004172B7">
      <w:pPr>
        <w:numPr>
          <w:ilvl w:val="1"/>
          <w:numId w:val="87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هوش هیجانی(مشروط)</w:t>
      </w: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</w:rPr>
        <w:t xml:space="preserve"> </w:t>
      </w:r>
    </w:p>
    <w:p w:rsidR="00F22DE5" w:rsidRPr="003115FC" w:rsidRDefault="00F22DE5" w:rsidP="004172B7">
      <w:pPr>
        <w:numPr>
          <w:ilvl w:val="0"/>
          <w:numId w:val="87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صفات می‌توانند رهبری را پیش‌بینی کنند، اما بیشتر در پیش‌بینی ظهور رهبران مفیدند تا اثربخشی آنها.</w:t>
      </w:r>
    </w:p>
    <w:p w:rsidR="00F22DE5" w:rsidRPr="003115FC" w:rsidRDefault="00F22DE5" w:rsidP="00F22DE5">
      <w:pPr>
        <w:tabs>
          <w:tab w:val="left" w:pos="567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تئوری‌های رفتاري رهبری</w:t>
      </w:r>
    </w:p>
    <w:p w:rsidR="00F22DE5" w:rsidRPr="003115FC" w:rsidRDefault="00F22DE5" w:rsidP="004172B7">
      <w:pPr>
        <w:numPr>
          <w:ilvl w:val="0"/>
          <w:numId w:val="88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تئوری‌هایی که می‌گویند رفتارهای خاصی رهبران را از غیر رهبران متمایز می‌کند</w:t>
      </w:r>
    </w:p>
    <w:p w:rsidR="00F22DE5" w:rsidRPr="003115FC" w:rsidRDefault="00F22DE5" w:rsidP="004172B7">
      <w:pPr>
        <w:numPr>
          <w:ilvl w:val="0"/>
          <w:numId w:val="88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تفاوت‌های میان تئوری‌های رهبری:</w:t>
      </w:r>
    </w:p>
    <w:p w:rsidR="00F22DE5" w:rsidRPr="003115FC" w:rsidRDefault="00F22DE5" w:rsidP="004172B7">
      <w:pPr>
        <w:numPr>
          <w:ilvl w:val="1"/>
          <w:numId w:val="8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تئوری صفات: رهبری ذاتی است، بنابراین باید رهبران را بر اساس صفات آنها شناسایی کنیم</w:t>
      </w:r>
    </w:p>
    <w:p w:rsidR="00F22DE5" w:rsidRPr="003115FC" w:rsidRDefault="00F22DE5" w:rsidP="004172B7">
      <w:pPr>
        <w:numPr>
          <w:ilvl w:val="1"/>
          <w:numId w:val="8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تئوری‌ رفتاری: رهبری مجموعه‌ای از مهارت‌ها بوده و آنها را به هر فردی می‌توان آموزش داد، بنابراین باید رفتارهای مناسب را شناسایی کرده و به رهبران بالقوه آموزش دهیم</w:t>
      </w:r>
    </w:p>
    <w:p w:rsidR="00F22DE5" w:rsidRPr="003115FC" w:rsidRDefault="00F22DE5" w:rsidP="00F22DE5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مهم‌ترین مطالعات رفتاری</w:t>
      </w:r>
    </w:p>
    <w:p w:rsidR="00F22DE5" w:rsidRPr="003115FC" w:rsidRDefault="00F22DE5" w:rsidP="004172B7">
      <w:pPr>
        <w:numPr>
          <w:ilvl w:val="0"/>
          <w:numId w:val="8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مطالعات دانشگاه ايالتي اوهايو</w:t>
      </w:r>
    </w:p>
    <w:p w:rsidR="00F22DE5" w:rsidRPr="003115FC" w:rsidRDefault="00F22DE5" w:rsidP="004172B7">
      <w:pPr>
        <w:numPr>
          <w:ilvl w:val="1"/>
          <w:numId w:val="8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دو بعد رفتار رهبری را شناسایی کردند:</w:t>
      </w:r>
    </w:p>
    <w:p w:rsidR="00F22DE5" w:rsidRPr="003115FC" w:rsidRDefault="00F22DE5" w:rsidP="004172B7">
      <w:pPr>
        <w:numPr>
          <w:ilvl w:val="2"/>
          <w:numId w:val="8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ساختار ابتکاری </w:t>
      </w:r>
      <w:r w:rsidRPr="003115FC">
        <w:rPr>
          <w:rFonts w:ascii="Times New Roman" w:eastAsiaTheme="minorEastAsia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تعریف نقش و ساختاربندی نقش‌‌ها</w:t>
      </w:r>
    </w:p>
    <w:p w:rsidR="00F22DE5" w:rsidRPr="003115FC" w:rsidRDefault="00F22DE5" w:rsidP="004172B7">
      <w:pPr>
        <w:numPr>
          <w:ilvl w:val="2"/>
          <w:numId w:val="8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مراعات </w:t>
      </w:r>
      <w:r w:rsidRPr="003115FC">
        <w:rPr>
          <w:rFonts w:ascii="Times New Roman" w:eastAsiaTheme="minorEastAsia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روابط شغلی که منعکس کننده اعتماد و احترام است</w:t>
      </w:r>
    </w:p>
    <w:p w:rsidR="00F22DE5" w:rsidRPr="003115FC" w:rsidRDefault="00F22DE5" w:rsidP="004172B7">
      <w:pPr>
        <w:numPr>
          <w:ilvl w:val="2"/>
          <w:numId w:val="8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هر دو مهم هستند</w:t>
      </w:r>
    </w:p>
    <w:p w:rsidR="00F22DE5" w:rsidRPr="003115FC" w:rsidRDefault="00F22DE5" w:rsidP="004172B7">
      <w:pPr>
        <w:numPr>
          <w:ilvl w:val="0"/>
          <w:numId w:val="8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دانشگاه ميشيگان</w:t>
      </w:r>
    </w:p>
    <w:p w:rsidR="00F22DE5" w:rsidRPr="003115FC" w:rsidRDefault="00F22DE5" w:rsidP="004172B7">
      <w:pPr>
        <w:numPr>
          <w:ilvl w:val="1"/>
          <w:numId w:val="8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باز هم دو بعد کلیدی رفتار رهبری شناسایی شد:</w:t>
      </w:r>
    </w:p>
    <w:p w:rsidR="00F22DE5" w:rsidRPr="003115FC" w:rsidRDefault="00F22DE5" w:rsidP="004172B7">
      <w:pPr>
        <w:numPr>
          <w:ilvl w:val="2"/>
          <w:numId w:val="8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کارمند گرا </w:t>
      </w:r>
      <w:r w:rsidRPr="003115FC">
        <w:rPr>
          <w:rFonts w:ascii="Times New Roman" w:eastAsiaTheme="minorEastAsia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تأکید بر روابط میان فردی و قوی‌ترین بعد است</w:t>
      </w:r>
    </w:p>
    <w:p w:rsidR="00F22DE5" w:rsidRPr="003115FC" w:rsidRDefault="00F22DE5" w:rsidP="004172B7">
      <w:pPr>
        <w:numPr>
          <w:ilvl w:val="2"/>
          <w:numId w:val="89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تولید گرا </w:t>
      </w:r>
      <w:r w:rsidRPr="003115FC">
        <w:rPr>
          <w:rFonts w:ascii="Times New Roman" w:eastAsiaTheme="minorEastAsia" w:hAnsi="Times New Roman" w:cs="Times New Roman" w:hint="cs"/>
          <w:color w:val="000000" w:themeColor="text1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 تأکید بر جنبه‌های فنی شغل</w:t>
      </w:r>
    </w:p>
    <w:p w:rsidR="00F22DE5" w:rsidRPr="003115FC" w:rsidRDefault="00F22DE5" w:rsidP="004172B7">
      <w:pPr>
        <w:numPr>
          <w:ilvl w:val="1"/>
          <w:numId w:val="8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ابعاد دو مطالعه بسیار به هم شبیه هستند</w:t>
      </w:r>
    </w:p>
    <w:p w:rsidR="00F22DE5" w:rsidRPr="003115FC" w:rsidRDefault="00F22DE5" w:rsidP="00F22DE5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شبکه مدیریت بِلیک و موتان</w:t>
      </w:r>
    </w:p>
    <w:p w:rsidR="00F22DE5" w:rsidRPr="003115FC" w:rsidRDefault="00F22DE5" w:rsidP="004172B7">
      <w:pPr>
        <w:numPr>
          <w:ilvl w:val="0"/>
          <w:numId w:val="9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 ارزیابی شیوه رهبری، هر دو مطالعه را مورد استناد قرار می‌دهد</w:t>
      </w:r>
    </w:p>
    <w:p w:rsidR="00F22DE5" w:rsidRPr="003115FC" w:rsidRDefault="00F22DE5" w:rsidP="004172B7">
      <w:pPr>
        <w:numPr>
          <w:ilvl w:val="1"/>
          <w:numId w:val="9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توجه به مردم معادل مراعات و کارمندگرا است</w:t>
      </w:r>
    </w:p>
    <w:p w:rsidR="00F22DE5" w:rsidRPr="003115FC" w:rsidRDefault="00F22DE5" w:rsidP="004172B7">
      <w:pPr>
        <w:numPr>
          <w:ilvl w:val="1"/>
          <w:numId w:val="9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توجه به تولید معادل ساختار ابتکاری و تولید گرا است</w:t>
      </w:r>
    </w:p>
    <w:p w:rsidR="00F22DE5" w:rsidRPr="003115FC" w:rsidRDefault="00F22DE5" w:rsidP="004172B7">
      <w:pPr>
        <w:numPr>
          <w:ilvl w:val="0"/>
          <w:numId w:val="9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شیوه رهبری به موقعیت فرد در نمودار بستگی دارد</w:t>
      </w:r>
    </w:p>
    <w:p w:rsidR="00F22DE5" w:rsidRPr="003115FC" w:rsidRDefault="00F22DE5" w:rsidP="00F22DE5">
      <w:pPr>
        <w:tabs>
          <w:tab w:val="left" w:pos="567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lastRenderedPageBreak/>
        <w:drawing>
          <wp:inline distT="0" distB="0" distL="0" distR="0" wp14:anchorId="31BE0D2E">
            <wp:extent cx="3251181" cy="3104935"/>
            <wp:effectExtent l="0" t="0" r="6985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506" cy="3125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DE5" w:rsidRPr="003115FC" w:rsidRDefault="00F22DE5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تئوری‌های اقتضایی</w:t>
      </w:r>
    </w:p>
    <w:p w:rsidR="00F22DE5" w:rsidRPr="003115FC" w:rsidRDefault="00F22DE5" w:rsidP="004172B7">
      <w:pPr>
        <w:numPr>
          <w:ilvl w:val="0"/>
          <w:numId w:val="91"/>
        </w:numPr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با وجود آنکه تئوری‌های صفات و رفتار به ما در درک رهبری کمک می‌کنند، اما به یک جزء مهم توجه نکرده‌اند: محیطی که رهبر در آن حضور دارد</w:t>
      </w:r>
    </w:p>
    <w:p w:rsidR="00F22DE5" w:rsidRPr="003115FC" w:rsidRDefault="00F22DE5" w:rsidP="004172B7">
      <w:pPr>
        <w:numPr>
          <w:ilvl w:val="0"/>
          <w:numId w:val="91"/>
        </w:numPr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تئوری اقتضایی با این بعد اضافی مطالعات اثربخشی رهبری سر و کار دارد</w:t>
      </w:r>
    </w:p>
    <w:p w:rsidR="00F22DE5" w:rsidRPr="003115FC" w:rsidRDefault="00F22DE5" w:rsidP="004172B7">
      <w:pPr>
        <w:numPr>
          <w:ilvl w:val="0"/>
          <w:numId w:val="9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سه تئوری کلیدی:</w:t>
      </w:r>
    </w:p>
    <w:p w:rsidR="00F22DE5" w:rsidRPr="003115FC" w:rsidRDefault="00F22DE5" w:rsidP="004172B7">
      <w:pPr>
        <w:numPr>
          <w:ilvl w:val="1"/>
          <w:numId w:val="9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مدل فيدلر </w:t>
      </w:r>
    </w:p>
    <w:p w:rsidR="00F22DE5" w:rsidRPr="003115FC" w:rsidRDefault="00F22DE5" w:rsidP="004172B7">
      <w:pPr>
        <w:numPr>
          <w:ilvl w:val="1"/>
          <w:numId w:val="9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تئوری رهبری موقعيتي هِرسي و بِلانچارد</w:t>
      </w:r>
    </w:p>
    <w:p w:rsidR="00F22DE5" w:rsidRPr="003115FC" w:rsidRDefault="00F22DE5" w:rsidP="004172B7">
      <w:pPr>
        <w:numPr>
          <w:ilvl w:val="1"/>
          <w:numId w:val="9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تئوری مسیر-هدف</w:t>
      </w:r>
    </w:p>
    <w:p w:rsidR="00F22DE5" w:rsidRPr="003115FC" w:rsidRDefault="00F22DE5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مدل فيدلر</w:t>
      </w:r>
    </w:p>
    <w:p w:rsidR="00F22DE5" w:rsidRPr="003115FC" w:rsidRDefault="00F22DE5" w:rsidP="004172B7">
      <w:pPr>
        <w:numPr>
          <w:ilvl w:val="0"/>
          <w:numId w:val="9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عملکرد اثربخش گروه به تناسب میان شیوه رهبری و میزان کنترلی که رهبر در آن موقعیت دارد وابسته است</w:t>
      </w:r>
    </w:p>
    <w:p w:rsidR="00F22DE5" w:rsidRPr="003115FC" w:rsidRDefault="00F22DE5" w:rsidP="004172B7">
      <w:pPr>
        <w:numPr>
          <w:ilvl w:val="1"/>
          <w:numId w:val="9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فرض می‌کند که شیوه رهبری(بر اساس جهتگیری مشخص شده در پرسشنامه </w:t>
      </w: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</w:rPr>
        <w:t xml:space="preserve">LPC </w:t>
      </w: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  <w:rtl/>
          <w:lang w:bidi="fa-IR"/>
        </w:rPr>
        <w:t xml:space="preserve"> 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ثابت است)</w:t>
      </w:r>
    </w:p>
    <w:p w:rsidR="00F22DE5" w:rsidRPr="003115FC" w:rsidRDefault="00F22DE5" w:rsidP="004172B7">
      <w:pPr>
        <w:numPr>
          <w:ilvl w:val="1"/>
          <w:numId w:val="92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سه عامل موقعیتی را در نظر می‌گیرد</w:t>
      </w:r>
    </w:p>
    <w:p w:rsidR="00F22DE5" w:rsidRPr="003115FC" w:rsidRDefault="00F22DE5" w:rsidP="004172B7">
      <w:pPr>
        <w:numPr>
          <w:ilvl w:val="1"/>
          <w:numId w:val="9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رابطه رهبر-عضو: میزان اطمینان و اعتماد به رهبر</w:t>
      </w:r>
    </w:p>
    <w:p w:rsidR="00F22DE5" w:rsidRPr="003115FC" w:rsidRDefault="00F22DE5" w:rsidP="004172B7">
      <w:pPr>
        <w:numPr>
          <w:ilvl w:val="1"/>
          <w:numId w:val="9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ساختار وظیفه:  میزان مدون بودن </w:t>
      </w:r>
    </w:p>
    <w:p w:rsidR="00F22DE5" w:rsidRPr="003115FC" w:rsidRDefault="00F22DE5" w:rsidP="004172B7">
      <w:pPr>
        <w:numPr>
          <w:ilvl w:val="1"/>
          <w:numId w:val="9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قدرت موقعیت: توانایی رهبر در استخدام، اخراج و پاداش دادن</w:t>
      </w:r>
    </w:p>
    <w:p w:rsidR="00F22DE5" w:rsidRPr="003115FC" w:rsidRDefault="00F22DE5" w:rsidP="004172B7">
      <w:pPr>
        <w:numPr>
          <w:ilvl w:val="0"/>
          <w:numId w:val="9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t>لازمه اثربخشی رهبر: رهبر را تغییر دهید تا با موقعیت تطبیق پیدا کند یا متغیرهای موقعیتی را تغییر دهید تا با رهبر فعلی تطبیق پیدا کند</w:t>
      </w:r>
    </w:p>
    <w:p w:rsidR="00F22DE5" w:rsidRPr="003115FC" w:rsidRDefault="00F22DE5" w:rsidP="00B20FF9">
      <w:pPr>
        <w:tabs>
          <w:tab w:val="left" w:pos="567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</w:rPr>
        <w:t>نمایش گرافیکی مدل فیدلِر</w:t>
      </w:r>
    </w:p>
    <w:p w:rsidR="00F22DE5" w:rsidRPr="003115FC" w:rsidRDefault="00F22DE5" w:rsidP="00617E3F">
      <w:pPr>
        <w:tabs>
          <w:tab w:val="left" w:pos="5670"/>
        </w:tabs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/>
          <w:noProof/>
          <w:sz w:val="24"/>
          <w:szCs w:val="24"/>
        </w:rPr>
        <w:lastRenderedPageBreak/>
        <w:drawing>
          <wp:inline distT="0" distB="0" distL="0" distR="0" wp14:anchorId="49A4AC69">
            <wp:extent cx="5034775" cy="3001509"/>
            <wp:effectExtent l="0" t="0" r="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724" cy="3017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DE5" w:rsidRPr="003115FC" w:rsidRDefault="00F22DE5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ارزيابي مدل فیدلِر</w:t>
      </w:r>
    </w:p>
    <w:p w:rsidR="00F22DE5" w:rsidRPr="003115FC" w:rsidRDefault="00F22DE5" w:rsidP="004172B7">
      <w:pPr>
        <w:numPr>
          <w:ilvl w:val="0"/>
          <w:numId w:val="93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 اثبات آن:</w:t>
      </w:r>
    </w:p>
    <w:p w:rsidR="00F22DE5" w:rsidRPr="003115FC" w:rsidRDefault="00F22DE5" w:rsidP="004172B7">
      <w:pPr>
        <w:numPr>
          <w:ilvl w:val="1"/>
          <w:numId w:val="93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شواهد قابل توجهی در تأیید مدل وجود دارد، به خصوص اگر هشت موقعیت اصلی را تحت سه عنوان جمع‌بندی کنیم</w:t>
      </w:r>
    </w:p>
    <w:p w:rsidR="00F22DE5" w:rsidRPr="003115FC" w:rsidRDefault="00F22DE5" w:rsidP="004172B7">
      <w:pPr>
        <w:numPr>
          <w:ilvl w:val="0"/>
          <w:numId w:val="94"/>
        </w:numPr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kern w:val="24"/>
          <w:sz w:val="24"/>
          <w:szCs w:val="24"/>
          <w:rtl/>
          <w:lang w:bidi="fa-IR"/>
        </w:rPr>
        <w:t>اشکالات:</w:t>
      </w:r>
    </w:p>
    <w:p w:rsidR="00F22DE5" w:rsidRPr="003115FC" w:rsidRDefault="00F22DE5" w:rsidP="004172B7">
      <w:pPr>
        <w:numPr>
          <w:ilvl w:val="1"/>
          <w:numId w:val="94"/>
        </w:numPr>
        <w:bidi/>
        <w:spacing w:after="0" w:line="240" w:lineRule="auto"/>
        <w:ind w:left="2160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>مفهوم زیربنایی پرسشنامه اِل پی سی به خوبی شناخته شده نیست</w:t>
      </w:r>
    </w:p>
    <w:p w:rsidR="00F22DE5" w:rsidRPr="003115FC" w:rsidRDefault="00F22DE5" w:rsidP="004172B7">
      <w:pPr>
        <w:numPr>
          <w:ilvl w:val="1"/>
          <w:numId w:val="94"/>
        </w:numPr>
        <w:bidi/>
        <w:spacing w:after="0" w:line="240" w:lineRule="auto"/>
        <w:ind w:left="2160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>متیازی که افراد از این پرسشنامه کسب می‌کنند ثبات ندارد</w:t>
      </w:r>
    </w:p>
    <w:p w:rsidR="00F22DE5" w:rsidRPr="003115FC" w:rsidRDefault="00F22DE5" w:rsidP="004172B7">
      <w:pPr>
        <w:numPr>
          <w:ilvl w:val="1"/>
          <w:numId w:val="94"/>
        </w:numPr>
        <w:bidi/>
        <w:spacing w:after="0" w:line="240" w:lineRule="auto"/>
        <w:ind w:left="2160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>متغیرهای اقتضایی پیچیده بوده و ارزیابی آنها دشوار است</w:t>
      </w:r>
    </w:p>
    <w:p w:rsidR="00F22DE5" w:rsidRPr="003115FC" w:rsidRDefault="00F22DE5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تئوری منبع اقتضایی فیدلِر</w:t>
      </w:r>
    </w:p>
    <w:p w:rsidR="00F22DE5" w:rsidRPr="003115FC" w:rsidRDefault="00F22DE5" w:rsidP="004172B7">
      <w:pPr>
        <w:numPr>
          <w:ilvl w:val="0"/>
          <w:numId w:val="95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تجدید نظر در مدل اصلی فیدلِر:</w:t>
      </w:r>
    </w:p>
    <w:p w:rsidR="00F22DE5" w:rsidRPr="003115FC" w:rsidRDefault="00F22DE5" w:rsidP="004172B7">
      <w:pPr>
        <w:numPr>
          <w:ilvl w:val="1"/>
          <w:numId w:val="9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فشار روانی را به عنوان دشمن عقلانیت و عامل ایجاد کننده شرایط نامطلوب در کانون توجه قرار می‌دهد </w:t>
      </w:r>
    </w:p>
    <w:p w:rsidR="00F22DE5" w:rsidRPr="003115FC" w:rsidRDefault="00F22DE5" w:rsidP="004172B7">
      <w:pPr>
        <w:numPr>
          <w:ilvl w:val="1"/>
          <w:numId w:val="95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هوش و تجربه رهبر، واکنش او به فشار روانی را تحت تأثیر قرار می‌دهد</w:t>
      </w:r>
    </w:p>
    <w:p w:rsidR="00F22DE5" w:rsidRPr="003115FC" w:rsidRDefault="00F22DE5" w:rsidP="00617E3F">
      <w:pPr>
        <w:bidi/>
        <w:spacing w:after="0" w:line="240" w:lineRule="auto"/>
        <w:contextualSpacing/>
        <w:jc w:val="center"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/>
          <w:noProof/>
          <w:color w:val="336699"/>
          <w:sz w:val="24"/>
          <w:szCs w:val="24"/>
        </w:rPr>
        <w:drawing>
          <wp:inline distT="0" distB="0" distL="0" distR="0" wp14:anchorId="4FE6D83A">
            <wp:extent cx="4136785" cy="14859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878" cy="1495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2DE5" w:rsidRPr="003115FC" w:rsidRDefault="00F22DE5" w:rsidP="004172B7">
      <w:pPr>
        <w:numPr>
          <w:ilvl w:val="1"/>
          <w:numId w:val="95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تحقیقات به تأیید این تئوری منجر شده است</w:t>
      </w:r>
    </w:p>
    <w:p w:rsidR="00F22DE5" w:rsidRPr="003115FC" w:rsidRDefault="00F22DE5" w:rsidP="00F22DE5">
      <w:pPr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</w:p>
    <w:p w:rsidR="00F22DE5" w:rsidRPr="003115FC" w:rsidRDefault="00F22DE5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lastRenderedPageBreak/>
        <w:t>تئوری رهبری موقعيتي هِرسي و بِلانچارد</w:t>
      </w:r>
    </w:p>
    <w:p w:rsidR="00F22DE5" w:rsidRPr="003115FC" w:rsidRDefault="00F22DE5" w:rsidP="004172B7">
      <w:pPr>
        <w:numPr>
          <w:ilvl w:val="0"/>
          <w:numId w:val="9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مدلی که بر «آمادگی» پیروان متمرکز شده است</w:t>
      </w:r>
    </w:p>
    <w:p w:rsidR="00F22DE5" w:rsidRPr="003115FC" w:rsidRDefault="00F22DE5" w:rsidP="004172B7">
      <w:pPr>
        <w:numPr>
          <w:ilvl w:val="1"/>
          <w:numId w:val="9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پیروان می‌توانند رهبر را پذیرفته یا رد ‌کنند</w:t>
      </w:r>
    </w:p>
    <w:p w:rsidR="00F22DE5" w:rsidRPr="003115FC" w:rsidRDefault="00F22DE5" w:rsidP="004172B7">
      <w:pPr>
        <w:numPr>
          <w:ilvl w:val="1"/>
          <w:numId w:val="9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اثربخشی به واکنش پیروان به اعمال رهبر وابسته است </w:t>
      </w:r>
    </w:p>
    <w:p w:rsidR="00F22DE5" w:rsidRPr="003115FC" w:rsidRDefault="00F22DE5" w:rsidP="004172B7">
      <w:pPr>
        <w:numPr>
          <w:ilvl w:val="1"/>
          <w:numId w:val="9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  <w:rtl/>
          <w:lang w:bidi="fa-IR"/>
        </w:rPr>
        <w:t>«آمادگی» میزان توانایی یا تمایل افراد به انجام وظیفه‌ای خاص است.</w:t>
      </w:r>
    </w:p>
    <w:p w:rsidR="00F22DE5" w:rsidRPr="003115FC" w:rsidRDefault="00F22DE5" w:rsidP="004172B7">
      <w:pPr>
        <w:numPr>
          <w:ilvl w:val="0"/>
          <w:numId w:val="96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مدل ولی و فرزند: </w:t>
      </w:r>
    </w:p>
    <w:p w:rsidR="00F22DE5" w:rsidRPr="003115FC" w:rsidRDefault="00F22DE5" w:rsidP="004172B7">
      <w:pPr>
        <w:numPr>
          <w:ilvl w:val="1"/>
          <w:numId w:val="9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</w:rPr>
        <w:t xml:space="preserve">هرچه کودک بلوغ بیشتری پیدا می‌کند، کنترل خود </w:t>
      </w: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 xml:space="preserve">بر موقعیت </w:t>
      </w: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</w:rPr>
        <w:t>را بیشتر کاهش می‌دهند</w:t>
      </w:r>
    </w:p>
    <w:p w:rsidR="00F22DE5" w:rsidRPr="003115FC" w:rsidRDefault="00F22DE5" w:rsidP="004172B7">
      <w:pPr>
        <w:numPr>
          <w:ilvl w:val="1"/>
          <w:numId w:val="96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هرچه کارکنان آمادگی بیشتری پیدا می‌کنند، عدم مداخله رهبر گسترده‌تر می‌شود </w:t>
      </w:r>
    </w:p>
    <w:p w:rsidR="00F22DE5" w:rsidRPr="003115FC" w:rsidRDefault="00F22DE5" w:rsidP="004172B7">
      <w:pPr>
        <w:numPr>
          <w:ilvl w:val="1"/>
          <w:numId w:val="96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مدلی شهودی که چندان در تحقیقات مورد تأیید قرار نگرفته است</w:t>
      </w:r>
    </w:p>
    <w:p w:rsidR="00F22DE5" w:rsidRPr="003115FC" w:rsidRDefault="00F22DE5" w:rsidP="00F22DE5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تئوری مسير- هدف هاوس</w:t>
      </w:r>
    </w:p>
    <w:p w:rsidR="00F22DE5" w:rsidRPr="003115FC" w:rsidRDefault="00F22DE5" w:rsidP="004172B7">
      <w:pPr>
        <w:numPr>
          <w:ilvl w:val="0"/>
          <w:numId w:val="97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از مطالعات دانشگاه اوهایو و تئوری انتظار در مبحث انگیزش نشأت گرفته است</w:t>
      </w:r>
    </w:p>
    <w:p w:rsidR="00F22DE5" w:rsidRPr="003115FC" w:rsidRDefault="00F22DE5" w:rsidP="004172B7">
      <w:pPr>
        <w:numPr>
          <w:ilvl w:val="0"/>
          <w:numId w:val="97"/>
        </w:numPr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تئوری: 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رهبر، اطلاعات، حمایت‌ها و دیگر منابع لازم برای دستیابی پیروان به اهداف را برای آنها فراهم می‌کند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کمک می‌کنند تا مسیر دستیابی به اهداف برای کارکنان روشن شود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می‌توانند چند شیوه‌ رهبری بروز دهند</w:t>
      </w:r>
    </w:p>
    <w:p w:rsidR="00F22DE5" w:rsidRPr="003115FC" w:rsidRDefault="00F22DE5" w:rsidP="004172B7">
      <w:pPr>
        <w:numPr>
          <w:ilvl w:val="0"/>
          <w:numId w:val="97"/>
        </w:numPr>
        <w:bidi/>
        <w:spacing w:after="12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چهار نوع رهبر: 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مقرراتی: بر کار متمرکز می‌شود تا به انجام برسد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حامی: بر رفاه کارکنان متمرکز می‌شود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مشارکتی: در تصمیم‌گیری با کارکنان مشورت می‌کند</w:t>
      </w:r>
    </w:p>
    <w:p w:rsidR="00F22DE5" w:rsidRPr="003115FC" w:rsidRDefault="00F22DE5" w:rsidP="004172B7">
      <w:pPr>
        <w:numPr>
          <w:ilvl w:val="1"/>
          <w:numId w:val="97"/>
        </w:numPr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موفقیت‌گرا: اهدافی چالش‌ بر انگیز تعیین می‌کند</w:t>
      </w:r>
    </w:p>
    <w:p w:rsidR="00F22DE5" w:rsidRPr="003115FC" w:rsidRDefault="00F22DE5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مدل مسير- هدف</w:t>
      </w:r>
    </w:p>
    <w:p w:rsidR="00F22DE5" w:rsidRPr="003115FC" w:rsidRDefault="00F22DE5" w:rsidP="004172B7">
      <w:pPr>
        <w:numPr>
          <w:ilvl w:val="0"/>
          <w:numId w:val="98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دو دسته متغیرهای اقتضایی:</w:t>
      </w:r>
    </w:p>
    <w:p w:rsidR="00F22DE5" w:rsidRPr="003115FC" w:rsidRDefault="00F22DE5" w:rsidP="004172B7">
      <w:pPr>
        <w:numPr>
          <w:ilvl w:val="1"/>
          <w:numId w:val="9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متغیرهای محیطی خارج از کنترل کارمند هستند</w:t>
      </w:r>
    </w:p>
    <w:p w:rsidR="00F22DE5" w:rsidRPr="003115FC" w:rsidRDefault="00F22DE5" w:rsidP="004172B7">
      <w:pPr>
        <w:numPr>
          <w:ilvl w:val="1"/>
          <w:numId w:val="98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ویژگی‌های شخصیتی کارمند درونی هستند</w:t>
      </w:r>
    </w:p>
    <w:p w:rsidR="00F22DE5" w:rsidRPr="003115FC" w:rsidRDefault="00F22DE5" w:rsidP="00F22DE5">
      <w:pPr>
        <w:bidi/>
        <w:spacing w:after="0" w:line="240" w:lineRule="auto"/>
        <w:contextualSpacing/>
        <w:jc w:val="center"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cs="B Mitra"/>
          <w:noProof/>
          <w:sz w:val="24"/>
          <w:szCs w:val="24"/>
        </w:rPr>
        <w:drawing>
          <wp:inline distT="0" distB="0" distL="0" distR="0" wp14:anchorId="18511CBA" wp14:editId="6023710D">
            <wp:extent cx="4869455" cy="2331720"/>
            <wp:effectExtent l="0" t="0" r="7620" b="0"/>
            <wp:docPr id="19462" name="Picture 6" descr="12-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2" name="Picture 6" descr="12-4.tif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536" cy="2336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22DE5" w:rsidRPr="003115FC" w:rsidRDefault="00F22DE5" w:rsidP="004172B7">
      <w:pPr>
        <w:numPr>
          <w:ilvl w:val="1"/>
          <w:numId w:val="98"/>
        </w:numPr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یافته‌های متضادی در تحقیقات به دست آمده است</w:t>
      </w:r>
    </w:p>
    <w:p w:rsidR="00F22DE5" w:rsidRPr="003115FC" w:rsidRDefault="00F22DE5" w:rsidP="00230E3B">
      <w:pPr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</w:p>
    <w:p w:rsidR="00F22DE5" w:rsidRPr="003115FC" w:rsidRDefault="00230E3B" w:rsidP="00F22DE5">
      <w:pPr>
        <w:jc w:val="right"/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lastRenderedPageBreak/>
        <w:t>تئوری تعامل رهبر-عضو (</w:t>
      </w:r>
      <w:r w:rsidRPr="003115FC">
        <w:rPr>
          <w:rFonts w:asciiTheme="majorHAnsi" w:eastAsiaTheme="majorEastAsia" w:hAnsi="Calibri" w:cs="B Mitra"/>
          <w:b/>
          <w:bCs/>
          <w:color w:val="336699"/>
          <w:sz w:val="24"/>
          <w:szCs w:val="24"/>
        </w:rPr>
        <w:t>LMX</w:t>
      </w:r>
      <w:r w:rsidRPr="003115FC"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  <w:t>)</w:t>
      </w:r>
    </w:p>
    <w:p w:rsidR="00230E3B" w:rsidRPr="003115FC" w:rsidRDefault="00230E3B" w:rsidP="004172B7">
      <w:pPr>
        <w:numPr>
          <w:ilvl w:val="0"/>
          <w:numId w:val="9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پاسخی به نقصان تئوری‌های اقتضایی مبنی بر اینکه رهبر نسبت به همه پیروان رویکردی یکسان دارد</w:t>
      </w:r>
    </w:p>
    <w:p w:rsidR="00230E3B" w:rsidRPr="003115FC" w:rsidRDefault="00230E3B" w:rsidP="004172B7">
      <w:pPr>
        <w:numPr>
          <w:ilvl w:val="0"/>
          <w:numId w:val="99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ادعاهای تئوری 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</w:rPr>
        <w:t>LMX</w:t>
      </w:r>
    </w:p>
    <w:p w:rsidR="00230E3B" w:rsidRPr="003115FC" w:rsidRDefault="00230E3B" w:rsidP="004172B7">
      <w:pPr>
        <w:numPr>
          <w:ilvl w:val="1"/>
          <w:numId w:val="9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به دلیل فشار زمانی، با گروه کوچکی از پیروان رابطه ویژه‌ای برقرار می‌کنند: «گروه خودی»</w:t>
      </w:r>
    </w:p>
    <w:p w:rsidR="00230E3B" w:rsidRPr="003115FC" w:rsidRDefault="00230E3B" w:rsidP="004172B7">
      <w:pPr>
        <w:numPr>
          <w:ilvl w:val="1"/>
          <w:numId w:val="9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گروه خودی بیشتر مورد اعتماد بوده و رهبر زمان و توجه بیشتری به آن معطوف می‌کند(تعامل بیشتر)</w:t>
      </w:r>
    </w:p>
    <w:p w:rsidR="00230E3B" w:rsidRPr="003115FC" w:rsidRDefault="00230E3B" w:rsidP="004172B7">
      <w:pPr>
        <w:numPr>
          <w:ilvl w:val="1"/>
          <w:numId w:val="9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باقی پیروان در گروه «غیر خودی» جای گرفته و کمتر مورد توجه رهبر قرار می‌گیرند و احتمال ایجاد رابطه رسمی با رهبر برای آنها کمتر خواهد بود(تعامل کمتر)</w:t>
      </w:r>
    </w:p>
    <w:p w:rsidR="00230E3B" w:rsidRPr="003115FC" w:rsidRDefault="00230E3B" w:rsidP="004172B7">
      <w:pPr>
        <w:numPr>
          <w:ilvl w:val="1"/>
          <w:numId w:val="9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اعضای گروه را در اوایل رابطه انتخاب می‌کنند</w:t>
      </w:r>
    </w:p>
    <w:p w:rsidR="00230E3B" w:rsidRPr="003115FC" w:rsidRDefault="00230E3B" w:rsidP="004172B7">
      <w:pPr>
        <w:numPr>
          <w:ilvl w:val="1"/>
          <w:numId w:val="99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</w:rPr>
        <w:t xml:space="preserve"> </w:t>
      </w:r>
    </w:p>
    <w:p w:rsidR="00230E3B" w:rsidRPr="003115FC" w:rsidRDefault="00230E3B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مدل تعامل رهبر-عضو</w:t>
      </w:r>
    </w:p>
    <w:p w:rsidR="00230E3B" w:rsidRPr="003115FC" w:rsidRDefault="00230E3B" w:rsidP="004172B7">
      <w:pPr>
        <w:numPr>
          <w:ilvl w:val="0"/>
          <w:numId w:val="10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چگونگی تخصیص افراد به گروه‌ها مشخص نیست</w:t>
      </w:r>
    </w:p>
    <w:p w:rsidR="00230E3B" w:rsidRPr="003115FC" w:rsidRDefault="00230E3B" w:rsidP="004172B7">
      <w:pPr>
        <w:numPr>
          <w:ilvl w:val="1"/>
          <w:numId w:val="100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ویژگی‌های پیروان اعضای گروه را مشخص می‌کند</w:t>
      </w:r>
    </w:p>
    <w:p w:rsidR="00230E3B" w:rsidRPr="003115FC" w:rsidRDefault="00230E3B" w:rsidP="004172B7">
      <w:pPr>
        <w:numPr>
          <w:ilvl w:val="0"/>
          <w:numId w:val="10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رهبران برای اعمال کنترل، برگزیدگان را نزدیک خود حفظ می‌کنند</w:t>
      </w:r>
    </w:p>
    <w:p w:rsidR="00230E3B" w:rsidRPr="003115FC" w:rsidRDefault="00230E3B" w:rsidP="00230E3B">
      <w:pPr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cs="B Mitra"/>
          <w:noProof/>
          <w:sz w:val="24"/>
          <w:szCs w:val="24"/>
        </w:rPr>
        <w:drawing>
          <wp:inline distT="0" distB="0" distL="0" distR="0" wp14:anchorId="2BA28E5F" wp14:editId="2B8B2578">
            <wp:extent cx="5752527" cy="2695575"/>
            <wp:effectExtent l="0" t="0" r="635" b="0"/>
            <wp:docPr id="21510" name="Picture 6" descr="12-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0" name="Picture 6" descr="12-5.tif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91" cy="2696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30E3B" w:rsidRPr="003115FC" w:rsidRDefault="00230E3B" w:rsidP="004172B7">
      <w:pPr>
        <w:numPr>
          <w:ilvl w:val="0"/>
          <w:numId w:val="100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 مجموع تحقیقات آنرا تأیید می‌کند</w:t>
      </w:r>
    </w:p>
    <w:p w:rsidR="00230E3B" w:rsidRPr="003115FC" w:rsidRDefault="00230E3B" w:rsidP="00230E3B">
      <w:pPr>
        <w:bidi/>
        <w:spacing w:after="0" w:line="240" w:lineRule="auto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</w:p>
    <w:p w:rsidR="00230E3B" w:rsidRPr="003115FC" w:rsidRDefault="00230E3B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مدل رهبري مشاركتي وُروم و يِتون</w:t>
      </w:r>
    </w:p>
    <w:p w:rsidR="00230E3B" w:rsidRPr="003115FC" w:rsidRDefault="00230E3B" w:rsidP="004172B7">
      <w:pPr>
        <w:numPr>
          <w:ilvl w:val="0"/>
          <w:numId w:val="101"/>
        </w:numPr>
        <w:bidi/>
        <w:spacing w:after="12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t>روش تصمیم‌گیری رهبر به اندازه تصمیمی که اتخاذ می‌کند حائز اهمیت است</w:t>
      </w:r>
    </w:p>
    <w:p w:rsidR="00230E3B" w:rsidRPr="003115FC" w:rsidRDefault="00230E3B" w:rsidP="004172B7">
      <w:pPr>
        <w:numPr>
          <w:ilvl w:val="0"/>
          <w:numId w:val="10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فرضیات:</w:t>
      </w:r>
    </w:p>
    <w:p w:rsidR="00230E3B" w:rsidRPr="003115FC" w:rsidRDefault="00230E3B" w:rsidP="004172B7">
      <w:pPr>
        <w:numPr>
          <w:ilvl w:val="1"/>
          <w:numId w:val="10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رفتار رهبر باید با ساختار وظیفه تطابق پیدا کند</w:t>
      </w:r>
    </w:p>
    <w:p w:rsidR="00230E3B" w:rsidRPr="003115FC" w:rsidRDefault="00230E3B" w:rsidP="004172B7">
      <w:pPr>
        <w:numPr>
          <w:ilvl w:val="1"/>
          <w:numId w:val="10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مدلی قاعده‌ای: به مدیران می‌گوید که در تصمیم‌گیری چقدر مشارکتی باشند</w:t>
      </w:r>
    </w:p>
    <w:p w:rsidR="00230E3B" w:rsidRPr="003115FC" w:rsidRDefault="00230E3B" w:rsidP="004172B7">
      <w:pPr>
        <w:numPr>
          <w:ilvl w:val="2"/>
          <w:numId w:val="101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پنج سبک رهبری</w:t>
      </w:r>
    </w:p>
    <w:p w:rsidR="00230E3B" w:rsidRPr="003115FC" w:rsidRDefault="00230E3B" w:rsidP="004172B7">
      <w:pPr>
        <w:numPr>
          <w:ilvl w:val="2"/>
          <w:numId w:val="101"/>
        </w:numPr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دوازده متغیر اقتضایی</w:t>
      </w:r>
    </w:p>
    <w:p w:rsidR="00230E3B" w:rsidRPr="003115FC" w:rsidRDefault="00230E3B" w:rsidP="004172B7">
      <w:pPr>
        <w:numPr>
          <w:ilvl w:val="0"/>
          <w:numId w:val="101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تحقیقات آزمایشی چه در خصوص مدل اصلی و چه نسخه بازبینی شده آن دلگرم کننده نبوده است</w:t>
      </w:r>
    </w:p>
    <w:p w:rsidR="00230E3B" w:rsidRPr="003115FC" w:rsidRDefault="00230E3B" w:rsidP="004172B7">
      <w:pPr>
        <w:numPr>
          <w:ilvl w:val="1"/>
          <w:numId w:val="101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مدلی بیش از حد پیچیده است</w:t>
      </w:r>
    </w:p>
    <w:p w:rsidR="00230E3B" w:rsidRPr="003115FC" w:rsidRDefault="002B457B" w:rsidP="00F22DE5">
      <w:pPr>
        <w:jc w:val="right"/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  <w:tab/>
        <w:t>کاربردهای جهانی</w:t>
      </w:r>
    </w:p>
    <w:p w:rsidR="002B457B" w:rsidRPr="003115FC" w:rsidRDefault="002B457B" w:rsidP="004172B7">
      <w:pPr>
        <w:numPr>
          <w:ilvl w:val="0"/>
          <w:numId w:val="10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این تئوری‌های رهبری عمدتاً در کشورهای انگلیسی زبان مورد مطالعه قرار گرفته‌اند</w:t>
      </w:r>
    </w:p>
    <w:p w:rsidR="002B457B" w:rsidRPr="003115FC" w:rsidRDefault="002B457B" w:rsidP="004172B7">
      <w:pPr>
        <w:numPr>
          <w:ilvl w:val="0"/>
          <w:numId w:val="10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مطالعات 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</w:rPr>
        <w:t xml:space="preserve">GLOBE 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 xml:space="preserve"> 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بینشی در خصوص برخی کشورها در اختیارمان قرار می‌دهد:</w:t>
      </w:r>
    </w:p>
    <w:p w:rsidR="002B457B" w:rsidRPr="003115FC" w:rsidRDefault="002B457B" w:rsidP="004172B7">
      <w:pPr>
        <w:numPr>
          <w:ilvl w:val="1"/>
          <w:numId w:val="10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تیم‌های برزیلی رهبرانی را ترجیح می‌دهند که مراعات و مشارکت دادن کارمندان در آنها شدید بوده و بر اساس </w:t>
      </w: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</w:rPr>
        <w:t xml:space="preserve">LPC </w:t>
      </w: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امتیاز بالایی کسب کنند</w:t>
      </w:r>
    </w:p>
    <w:p w:rsidR="002B457B" w:rsidRPr="003115FC" w:rsidRDefault="002B457B" w:rsidP="004172B7">
      <w:pPr>
        <w:numPr>
          <w:ilvl w:val="1"/>
          <w:numId w:val="10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کارندان فرانسوی خواهان رهبرانی هستند که به ساختار ابتکاری و وظیفه‌گرایی اهمیت زیادی بدهند</w:t>
      </w:r>
    </w:p>
    <w:p w:rsidR="002B457B" w:rsidRPr="003115FC" w:rsidRDefault="002B457B" w:rsidP="004172B7">
      <w:pPr>
        <w:numPr>
          <w:ilvl w:val="1"/>
          <w:numId w:val="10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کارمندان مصری برای تیم‌محور بودن و رهبری مشارکتی ارزش قائل بوده و فاصله قدرت را در سطح بالایی حفظ می‌کنند</w:t>
      </w:r>
    </w:p>
    <w:p w:rsidR="002B457B" w:rsidRPr="003115FC" w:rsidRDefault="002B457B" w:rsidP="004172B7">
      <w:pPr>
        <w:numPr>
          <w:ilvl w:val="1"/>
          <w:numId w:val="102"/>
        </w:numPr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کارکنان چینی میزان متوسطی از شیوه مشارکتی را ترجیح می‌دهند</w:t>
      </w:r>
    </w:p>
    <w:p w:rsidR="002B457B" w:rsidRPr="003115FC" w:rsidRDefault="002B457B" w:rsidP="004172B7">
      <w:pPr>
        <w:numPr>
          <w:ilvl w:val="0"/>
          <w:numId w:val="102"/>
        </w:numPr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مدیران باید فرهنگ را مد نظر قرار دهند</w:t>
      </w:r>
    </w:p>
    <w:p w:rsidR="002B457B" w:rsidRPr="003115FC" w:rsidRDefault="002B457B" w:rsidP="00F22DE5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جمع‌بندی و کاربردها برای مدیران</w:t>
      </w:r>
    </w:p>
    <w:p w:rsidR="002B457B" w:rsidRPr="003115FC" w:rsidRDefault="002B457B" w:rsidP="004172B7">
      <w:pPr>
        <w:numPr>
          <w:ilvl w:val="0"/>
          <w:numId w:val="103"/>
        </w:numPr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رهبری در درک رفتار گروهی نقش پر رنگی ایفا می‌کند، چرا که معمولاً رهبر مسیر دستیابی به اهداف را مشخص می‌نماید.</w:t>
      </w:r>
    </w:p>
    <w:p w:rsidR="002B457B" w:rsidRPr="003115FC" w:rsidRDefault="002B457B" w:rsidP="004172B7">
      <w:pPr>
        <w:numPr>
          <w:ilvl w:val="0"/>
          <w:numId w:val="103"/>
        </w:numPr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برون گرایی، وجدان‌گرایی و گشودگی در برابر تجربه با رهبری رابطه تنگاتنگی دارند.</w:t>
      </w:r>
    </w:p>
    <w:p w:rsidR="002B457B" w:rsidRPr="003115FC" w:rsidRDefault="002B457B" w:rsidP="004172B7">
      <w:pPr>
        <w:numPr>
          <w:ilvl w:val="0"/>
          <w:numId w:val="103"/>
        </w:numPr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رویکرد‌های رفتاری رهبری را به دو بعد محدود کرده‌اند </w:t>
      </w:r>
    </w:p>
    <w:p w:rsidR="002B457B" w:rsidRPr="003115FC" w:rsidRDefault="002B457B" w:rsidP="004172B7">
      <w:pPr>
        <w:numPr>
          <w:ilvl w:val="0"/>
          <w:numId w:val="103"/>
        </w:numPr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متغیرهای موقعیتی را باید مد نظر قرار داد؛ به خصوص مواردی که پیروان را تحت تأثیر قرار می‌دهند</w:t>
      </w:r>
    </w:p>
    <w:p w:rsidR="002B457B" w:rsidRPr="003115FC" w:rsidRDefault="00986DF2" w:rsidP="00986DF2">
      <w:pPr>
        <w:jc w:val="center"/>
        <w:rPr>
          <w:rFonts w:ascii="8-bit Limit R (BRK)" w:hAnsi="8-bit Limit R (BRK)" w:cs="B Mitra"/>
          <w:sz w:val="24"/>
          <w:szCs w:val="24"/>
          <w:rtl/>
          <w:lang w:bidi="fa-IR"/>
        </w:rPr>
      </w:pPr>
      <w:r w:rsidRPr="003115FC">
        <w:rPr>
          <w:rFonts w:ascii="8-bit Limit R (BRK)" w:hAnsi="8-bit Limit R (BRK)" w:cs="B Mitra" w:hint="cs"/>
          <w:sz w:val="24"/>
          <w:szCs w:val="24"/>
          <w:rtl/>
          <w:lang w:bidi="fa-IR"/>
        </w:rPr>
        <w:t>فصل سیزدهم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t>مسائل معاصر در رهبري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اهداف یادگیری فصل</w:t>
      </w:r>
    </w:p>
    <w:p w:rsidR="00986DF2" w:rsidRPr="003115FC" w:rsidRDefault="00986DF2" w:rsidP="004172B7">
      <w:pPr>
        <w:numPr>
          <w:ilvl w:val="0"/>
          <w:numId w:val="10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پس از مطالعه این فصل باید بتوانید: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تأثیر چارچوب بر رهبری اثربخش را مشخص کنید.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رهبري کاریزماتیک را تعريف كرده و چگونگی اثرگذاری آن بر پیروان را مشخص کنید. 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رهبري تحول‌گرا و رهبري عمل‌گرا را با یکدیگر مقايسه كرده و چگونگی عملکرد رهبري تحول‌گرا را توضیح دهید.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رهبري موثق را تعريف كرده و نشان دهيد كه چرا اخلاق و اعتماد براي اثربخشی رهبري حياتي هستند.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سه نوع اعتماد را مشخص کنید.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اهميت مرشدی، خود-رهبری و رهبری مجازی را در درک رهبری مشخص کنید.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مشخص کنید که چه زمان ممکن است رهبری مورد نیاز نباشد. 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در مورد چگونگی یافتن و خلق رهبران اثربخش توضیح دهید.</w:t>
      </w:r>
    </w:p>
    <w:p w:rsidR="00986DF2" w:rsidRPr="003115FC" w:rsidRDefault="00986DF2" w:rsidP="004172B7">
      <w:pPr>
        <w:numPr>
          <w:ilvl w:val="1"/>
          <w:numId w:val="104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مشخص کنید که آیا رهبری کاریزماتیک و تحول‌گرا را می‌توان به فرهنگ‌های دیگر هم تعمیم داد یا خیر.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lastRenderedPageBreak/>
        <w:t>دیدگاه‌های رهبری الهام بخش</w:t>
      </w:r>
    </w:p>
    <w:p w:rsidR="00986DF2" w:rsidRPr="003115FC" w:rsidRDefault="00986DF2" w:rsidP="004172B7">
      <w:pPr>
        <w:numPr>
          <w:ilvl w:val="0"/>
          <w:numId w:val="10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تمرکز بر رهبر به عنوان پیام‌دهنده </w:t>
      </w:r>
    </w:p>
    <w:p w:rsidR="00986DF2" w:rsidRPr="003115FC" w:rsidRDefault="00986DF2" w:rsidP="004172B7">
      <w:pPr>
        <w:numPr>
          <w:ilvl w:val="0"/>
          <w:numId w:val="10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ایجاد چارچوب:</w:t>
      </w:r>
    </w:p>
    <w:p w:rsidR="00986DF2" w:rsidRPr="003115FC" w:rsidRDefault="00986DF2" w:rsidP="004172B7">
      <w:pPr>
        <w:numPr>
          <w:ilvl w:val="1"/>
          <w:numId w:val="10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روشی ارتباطی که به مقصود شکل می‌دهد</w:t>
      </w:r>
    </w:p>
    <w:p w:rsidR="00986DF2" w:rsidRPr="003115FC" w:rsidRDefault="00986DF2" w:rsidP="004172B7">
      <w:pPr>
        <w:numPr>
          <w:ilvl w:val="1"/>
          <w:numId w:val="10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پر رنگ کردن گزینشی واقعیات و رویدادها </w:t>
      </w:r>
    </w:p>
    <w:p w:rsidR="00986DF2" w:rsidRPr="003115FC" w:rsidRDefault="00986DF2" w:rsidP="004172B7">
      <w:pPr>
        <w:numPr>
          <w:ilvl w:val="1"/>
          <w:numId w:val="10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تئوری‌های سنتی نادیده گرفته شده است</w:t>
      </w:r>
    </w:p>
    <w:p w:rsidR="00986DF2" w:rsidRPr="003115FC" w:rsidRDefault="00986DF2" w:rsidP="004172B7">
      <w:pPr>
        <w:numPr>
          <w:ilvl w:val="0"/>
          <w:numId w:val="10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دو تئوری معاصر رهبری: </w:t>
      </w:r>
    </w:p>
    <w:p w:rsidR="00986DF2" w:rsidRPr="003115FC" w:rsidRDefault="00986DF2" w:rsidP="004172B7">
      <w:pPr>
        <w:numPr>
          <w:ilvl w:val="1"/>
          <w:numId w:val="10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رهبري کاریزماتیک</w:t>
      </w:r>
    </w:p>
    <w:p w:rsidR="00986DF2" w:rsidRPr="003115FC" w:rsidRDefault="00986DF2" w:rsidP="004172B7">
      <w:pPr>
        <w:numPr>
          <w:ilvl w:val="1"/>
          <w:numId w:val="10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رهبری تحول‌گرا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رهبري کاریزماتیک</w:t>
      </w:r>
    </w:p>
    <w:p w:rsidR="00986DF2" w:rsidRPr="003115FC" w:rsidRDefault="00986DF2" w:rsidP="004172B7">
      <w:pPr>
        <w:numPr>
          <w:ilvl w:val="0"/>
          <w:numId w:val="10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تئوری رهبری کاریزماتیک هاوس:</w:t>
      </w:r>
    </w:p>
    <w:p w:rsidR="00986DF2" w:rsidRPr="003115FC" w:rsidRDefault="00986DF2" w:rsidP="004172B7">
      <w:pPr>
        <w:numPr>
          <w:ilvl w:val="1"/>
          <w:numId w:val="10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وقتی پیروان رفتارهای خاصی را مشاهده می‌کنند، آنها را به توانایی‌های رهبری قهرمانانه یا فوق العاده نسبت می‌دهند</w:t>
      </w:r>
    </w:p>
    <w:p w:rsidR="00986DF2" w:rsidRPr="003115FC" w:rsidRDefault="00986DF2" w:rsidP="004172B7">
      <w:pPr>
        <w:numPr>
          <w:ilvl w:val="0"/>
          <w:numId w:val="10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چهار ویژگی رهبران کاریزماتیک: </w:t>
      </w:r>
    </w:p>
    <w:p w:rsidR="00986DF2" w:rsidRPr="003115FC" w:rsidRDefault="00986DF2" w:rsidP="004172B7">
      <w:pPr>
        <w:numPr>
          <w:ilvl w:val="1"/>
          <w:numId w:val="10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چشم انداز دارند</w:t>
      </w:r>
    </w:p>
    <w:p w:rsidR="00986DF2" w:rsidRPr="003115FC" w:rsidRDefault="00986DF2" w:rsidP="004172B7">
      <w:pPr>
        <w:numPr>
          <w:ilvl w:val="1"/>
          <w:numId w:val="10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برای دستیابی به چشم انداز حاضرند به شخصه ریسک کنند</w:t>
      </w:r>
    </w:p>
    <w:p w:rsidR="00986DF2" w:rsidRPr="003115FC" w:rsidRDefault="00986DF2" w:rsidP="004172B7">
      <w:pPr>
        <w:numPr>
          <w:ilvl w:val="1"/>
          <w:numId w:val="10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نسبت به نیازهای پیروان حساس هستند </w:t>
      </w:r>
    </w:p>
    <w:p w:rsidR="00986DF2" w:rsidRPr="003115FC" w:rsidRDefault="00986DF2" w:rsidP="004172B7">
      <w:pPr>
        <w:numPr>
          <w:ilvl w:val="1"/>
          <w:numId w:val="10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بروز می‌دهند که از عهده افراد عادی خارج است</w:t>
      </w:r>
    </w:p>
    <w:p w:rsidR="00986DF2" w:rsidRPr="003115FC" w:rsidRDefault="00986DF2" w:rsidP="004172B7">
      <w:pPr>
        <w:numPr>
          <w:ilvl w:val="0"/>
          <w:numId w:val="10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صفات و شخصیت با کاریزما مرتبط هستند</w:t>
      </w:r>
    </w:p>
    <w:p w:rsidR="00986DF2" w:rsidRPr="003115FC" w:rsidRDefault="00986DF2" w:rsidP="004172B7">
      <w:pPr>
        <w:numPr>
          <w:ilvl w:val="0"/>
          <w:numId w:val="10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مردم می‌توانند برای ابراز رفتارهای کاریزماتیک آموزش ببینند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رهبران کاریزماتیک چطور پيروان خود را تحت تأثير قرار مي‌دهند</w:t>
      </w:r>
    </w:p>
    <w:p w:rsidR="00986DF2" w:rsidRPr="003115FC" w:rsidRDefault="00986DF2" w:rsidP="004172B7">
      <w:pPr>
        <w:numPr>
          <w:ilvl w:val="0"/>
          <w:numId w:val="107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فرآیندی چهار مرحله‌ای:</w:t>
      </w:r>
    </w:p>
    <w:p w:rsidR="00986DF2" w:rsidRPr="003115FC" w:rsidRDefault="00986DF2" w:rsidP="004172B7">
      <w:pPr>
        <w:numPr>
          <w:ilvl w:val="1"/>
          <w:numId w:val="107"/>
        </w:numPr>
        <w:kinsoku w:val="0"/>
        <w:overflowPunct w:val="0"/>
        <w:bidi/>
        <w:spacing w:after="0" w:line="216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 چشم‌اندازی جذاب را به شکلی ماهرانه به تصویر می‌کشد</w:t>
      </w:r>
    </w:p>
    <w:p w:rsidR="00986DF2" w:rsidRPr="003115FC" w:rsidRDefault="00986DF2" w:rsidP="004172B7">
      <w:pPr>
        <w:numPr>
          <w:ilvl w:val="2"/>
          <w:numId w:val="107"/>
        </w:numPr>
        <w:kinsoku w:val="0"/>
        <w:overflowPunct w:val="0"/>
        <w:bidi/>
        <w:spacing w:after="0" w:line="216" w:lineRule="auto"/>
        <w:ind w:left="432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Arial" w:eastAsiaTheme="minorEastAsia" w:hAnsi="Times New Roman" w:cs="B Mitra" w:hint="cs"/>
          <w:b/>
          <w:bCs/>
          <w:color w:val="000000" w:themeColor="text1"/>
          <w:kern w:val="24"/>
          <w:sz w:val="24"/>
          <w:szCs w:val="24"/>
          <w:rtl/>
          <w:lang w:bidi="fa-IR"/>
        </w:rPr>
        <w:t>بیانه چشم انداز:</w:t>
      </w: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</w:rPr>
        <w:t xml:space="preserve"> </w:t>
      </w:r>
    </w:p>
    <w:p w:rsidR="00986DF2" w:rsidRPr="003115FC" w:rsidRDefault="00986DF2" w:rsidP="00986DF2">
      <w:pPr>
        <w:kinsoku w:val="0"/>
        <w:overflowPunct w:val="0"/>
        <w:bidi/>
        <w:spacing w:before="96" w:after="0" w:line="216" w:lineRule="auto"/>
        <w:ind w:left="2880" w:hanging="720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استراتژی رسمی و درازمدت برای دست‌یابی به اهداف</w:t>
      </w:r>
    </w:p>
    <w:p w:rsidR="00986DF2" w:rsidRPr="003115FC" w:rsidRDefault="00986DF2" w:rsidP="004172B7">
      <w:pPr>
        <w:numPr>
          <w:ilvl w:val="2"/>
          <w:numId w:val="108"/>
        </w:numPr>
        <w:kinsoku w:val="0"/>
        <w:overflowPunct w:val="0"/>
        <w:bidi/>
        <w:spacing w:line="216" w:lineRule="auto"/>
        <w:ind w:left="432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گذشته، حال و آینده را به هم مرتبط می‌کند</w:t>
      </w:r>
    </w:p>
    <w:p w:rsidR="00986DF2" w:rsidRPr="003115FC" w:rsidRDefault="00986DF2" w:rsidP="004172B7">
      <w:pPr>
        <w:numPr>
          <w:ilvl w:val="1"/>
          <w:numId w:val="108"/>
        </w:numPr>
        <w:kinsoku w:val="0"/>
        <w:overflowPunct w:val="0"/>
        <w:bidi/>
        <w:spacing w:line="216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رهبر، انتظارات عملکردی بالایی که مد نظر دارد را به اطلاع پیروان رسانده و به آنها اطمینان می‌دهد که می‌توانند به آن دست پیدا کنند</w:t>
      </w:r>
    </w:p>
    <w:p w:rsidR="00986DF2" w:rsidRPr="003115FC" w:rsidRDefault="00986DF2" w:rsidP="004172B7">
      <w:pPr>
        <w:numPr>
          <w:ilvl w:val="1"/>
          <w:numId w:val="108"/>
        </w:numPr>
        <w:kinsoku w:val="0"/>
        <w:overflowPunct w:val="0"/>
        <w:bidi/>
        <w:spacing w:line="216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رهبر با تعیین یک سرمشق، مجموعه ارزش‌های جدیدی را به پیروان منتقل می‌کند </w:t>
      </w:r>
    </w:p>
    <w:p w:rsidR="00986DF2" w:rsidRPr="003115FC" w:rsidRDefault="00986DF2" w:rsidP="004172B7">
      <w:pPr>
        <w:numPr>
          <w:ilvl w:val="1"/>
          <w:numId w:val="108"/>
        </w:numPr>
        <w:kinsoku w:val="0"/>
        <w:overflowPunct w:val="0"/>
        <w:bidi/>
        <w:spacing w:line="216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 برای آنکه التزام و اعتقاد راسخ نسبت به چشم انداز را به نمایش بگذارد، رفتارهای تحریک کننده هیجان و اغلب نامتعارفی از خود بروز می‌دهد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مسائل رهبری کاریزماتیک</w:t>
      </w:r>
    </w:p>
    <w:p w:rsidR="00986DF2" w:rsidRPr="003115FC" w:rsidRDefault="00986DF2" w:rsidP="004172B7">
      <w:pPr>
        <w:numPr>
          <w:ilvl w:val="0"/>
          <w:numId w:val="10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اهمیت چشم‌انداز</w:t>
      </w:r>
    </w:p>
    <w:p w:rsidR="00986DF2" w:rsidRPr="003115FC" w:rsidRDefault="00986DF2" w:rsidP="004172B7">
      <w:pPr>
        <w:numPr>
          <w:ilvl w:val="1"/>
          <w:numId w:val="10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باید الهام‌بخش، ارزش مدار و قابل درک بوده و تصویری جذاب و متمایز کننده ترسیم کند</w:t>
      </w:r>
    </w:p>
    <w:p w:rsidR="00986DF2" w:rsidRPr="003115FC" w:rsidRDefault="00986DF2" w:rsidP="004172B7">
      <w:pPr>
        <w:numPr>
          <w:ilvl w:val="0"/>
          <w:numId w:val="10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اثربخشی کاریزماتیک و موقعیت</w:t>
      </w:r>
    </w:p>
    <w:p w:rsidR="00986DF2" w:rsidRPr="003115FC" w:rsidRDefault="00986DF2" w:rsidP="004172B7">
      <w:pPr>
        <w:numPr>
          <w:ilvl w:val="1"/>
          <w:numId w:val="10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کاریزما وقتی بهترین عملکرد را دارد که:</w:t>
      </w:r>
    </w:p>
    <w:p w:rsidR="00986DF2" w:rsidRPr="003115FC" w:rsidRDefault="00986DF2" w:rsidP="004172B7">
      <w:pPr>
        <w:numPr>
          <w:ilvl w:val="2"/>
          <w:numId w:val="109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وظیفه پیروان شامل یک جزء ایدئولوژیک است</w:t>
      </w:r>
    </w:p>
    <w:p w:rsidR="00986DF2" w:rsidRPr="003115FC" w:rsidRDefault="00986DF2" w:rsidP="004172B7">
      <w:pPr>
        <w:numPr>
          <w:ilvl w:val="2"/>
          <w:numId w:val="109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محیط، فشار روانی و بلاتکلیفی شدیدی حاکم باشد</w:t>
      </w:r>
    </w:p>
    <w:p w:rsidR="00986DF2" w:rsidRPr="003115FC" w:rsidRDefault="00986DF2" w:rsidP="004172B7">
      <w:pPr>
        <w:numPr>
          <w:ilvl w:val="2"/>
          <w:numId w:val="109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 در بالاترین سطح سازمان قرار دارد</w:t>
      </w:r>
    </w:p>
    <w:p w:rsidR="00986DF2" w:rsidRPr="003115FC" w:rsidRDefault="00986DF2" w:rsidP="004172B7">
      <w:pPr>
        <w:numPr>
          <w:ilvl w:val="2"/>
          <w:numId w:val="109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عزت نفس و خود بینی اعضا ضعیف باشد</w:t>
      </w:r>
    </w:p>
    <w:p w:rsidR="00986DF2" w:rsidRPr="003115FC" w:rsidRDefault="00986DF2" w:rsidP="004172B7">
      <w:pPr>
        <w:numPr>
          <w:ilvl w:val="0"/>
          <w:numId w:val="10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جنبه منفی کاریزما</w:t>
      </w:r>
    </w:p>
    <w:p w:rsidR="00986DF2" w:rsidRPr="003115FC" w:rsidRDefault="00986DF2" w:rsidP="004172B7">
      <w:pPr>
        <w:numPr>
          <w:ilvl w:val="1"/>
          <w:numId w:val="10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کاریزماتیک خود خواه منافع شخصی و اهداف فردی‌شان را فراتر از اهداف سازمانی قرار می‌دهند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فراتر از کاریزما: رهبران سطح 5</w:t>
      </w:r>
    </w:p>
    <w:p w:rsidR="00986DF2" w:rsidRPr="003115FC" w:rsidRDefault="00986DF2" w:rsidP="004172B7">
      <w:pPr>
        <w:numPr>
          <w:ilvl w:val="0"/>
          <w:numId w:val="11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رهبرانی به شدت اثربخش که چهار ویژگی اصلی رهبری را در خود دارند 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توانایی‌های فردی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مهارت اداره تیم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شایستگی مدیریت 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توانایی ایجاد انگیزه در دیگران برای عملکرد بالا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به اضافه یک ویژگی کلیدی جدید . . . 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ترکیبی از فروتنی فردی و اراده حرفه‌ای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نیازهای فردی را در راستای ایجاد شرکتی بزرگ متمرکز می‌کنند</w:t>
      </w:r>
    </w:p>
    <w:p w:rsidR="00986DF2" w:rsidRPr="003115FC" w:rsidRDefault="00986DF2" w:rsidP="004172B7">
      <w:pPr>
        <w:numPr>
          <w:ilvl w:val="1"/>
          <w:numId w:val="110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مسئولیت ناکامی وظایف را بر عهده گرفته و موفقیت دیگران را تصدیق می‌کنند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رهبري تحول‌گرا و رهبری عمل‌گرا</w:t>
      </w:r>
    </w:p>
    <w:p w:rsidR="00986DF2" w:rsidRPr="003115FC" w:rsidRDefault="00986DF2" w:rsidP="004172B7">
      <w:pPr>
        <w:numPr>
          <w:ilvl w:val="0"/>
          <w:numId w:val="11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رهبران عمل‌گرا</w:t>
      </w:r>
    </w:p>
    <w:p w:rsidR="00986DF2" w:rsidRPr="003115FC" w:rsidRDefault="00986DF2" w:rsidP="004172B7">
      <w:pPr>
        <w:numPr>
          <w:ilvl w:val="1"/>
          <w:numId w:val="1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رهبرانی که با تببین نقش‌ها و الزامات شغلی، پیروان خود را در مسیر دستیابی به اهداف راهنمایی کرده و یا در آنها انگیزه ایجاد می‌کنند</w:t>
      </w:r>
    </w:p>
    <w:p w:rsidR="00986DF2" w:rsidRPr="003115FC" w:rsidRDefault="00986DF2" w:rsidP="004172B7">
      <w:pPr>
        <w:numPr>
          <w:ilvl w:val="0"/>
          <w:numId w:val="11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رهبران تحول‌گرا</w:t>
      </w:r>
    </w:p>
    <w:p w:rsidR="00986DF2" w:rsidRPr="003115FC" w:rsidRDefault="00986DF2" w:rsidP="004172B7">
      <w:pPr>
        <w:numPr>
          <w:ilvl w:val="1"/>
          <w:numId w:val="1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پیروان خود را وادار می‌کنند تا بخاطر کامیابی سازمان از منافع شخصی خود چشم‌پوشی کنند؛ می‌توانند بر پیروان تأثیری عمیق و فوق‌العاده‌ داشته باشند</w:t>
      </w:r>
    </w:p>
    <w:p w:rsidR="00986DF2" w:rsidRPr="003115FC" w:rsidRDefault="00986DF2" w:rsidP="004172B7">
      <w:pPr>
        <w:numPr>
          <w:ilvl w:val="0"/>
          <w:numId w:val="11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رویکردهایی متضاد نیستند، بلکه مکمل‌ یکدیگرند</w:t>
      </w:r>
    </w:p>
    <w:p w:rsidR="00986DF2" w:rsidRPr="003115FC" w:rsidRDefault="00986DF2" w:rsidP="004172B7">
      <w:pPr>
        <w:numPr>
          <w:ilvl w:val="1"/>
          <w:numId w:val="11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تحول‌گرای بزرگ باید عمل‌گرا نیز باشند؛ یک نوع به تنهایی برای موفقیت کافی نیست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ویژگی‌های رهبران عمل‌گرا و تحول‌گرا</w:t>
      </w:r>
    </w:p>
    <w:p w:rsidR="00986DF2" w:rsidRPr="003115FC" w:rsidRDefault="00986DF2" w:rsidP="004172B7">
      <w:pPr>
        <w:numPr>
          <w:ilvl w:val="0"/>
          <w:numId w:val="112"/>
        </w:numPr>
        <w:kinsoku w:val="0"/>
        <w:overflowPunct w:val="0"/>
        <w:bidi/>
        <w:spacing w:after="0" w:line="240" w:lineRule="auto"/>
        <w:ind w:left="1267"/>
        <w:contextualSpacing/>
        <w:jc w:val="center"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تحول گرا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نفوذ ایده آل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ارائه چشم انداز و ملموس کردن مأموریت، القاء مباهات، کسب احترام و اطمینان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انگیزش الهام بخش: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 xml:space="preserve">بیان انتظارات سطح بالا، بکارگیری اشارات جهت تمرکز بر تلاش، بیان ساده مفاهیم پر اهمیت 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تحریک خردمندی: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ترویج هوش، منطق و مهارت حل مسئله</w:t>
      </w:r>
    </w:p>
    <w:p w:rsidR="00986DF2" w:rsidRPr="003115FC" w:rsidRDefault="00986DF2" w:rsidP="004172B7">
      <w:pPr>
        <w:numPr>
          <w:ilvl w:val="0"/>
          <w:numId w:val="113"/>
        </w:numPr>
        <w:kinsoku w:val="0"/>
        <w:overflowPunct w:val="0"/>
        <w:bidi/>
        <w:spacing w:after="0" w:line="192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رسیدگی به تک تک افراد:</w:t>
      </w:r>
    </w:p>
    <w:p w:rsidR="00986DF2" w:rsidRPr="003115FC" w:rsidRDefault="00986DF2" w:rsidP="004172B7">
      <w:pPr>
        <w:numPr>
          <w:ilvl w:val="1"/>
          <w:numId w:val="113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توجه، مرشدی و اندرز دادن فردی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lastRenderedPageBreak/>
        <w:t>عمل</w:t>
      </w:r>
      <w:r w:rsidRPr="003115FC"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t xml:space="preserve"> </w:t>
      </w:r>
      <w:r w:rsidRPr="003115FC">
        <w:rPr>
          <w:rFonts w:asciiTheme="majorHAnsi" w:eastAsiaTheme="majorEastAsia" w:cs="B Mitra" w:hint="cs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t>گرا</w:t>
      </w:r>
    </w:p>
    <w:p w:rsidR="00986DF2" w:rsidRPr="003115FC" w:rsidRDefault="00986DF2" w:rsidP="004172B7">
      <w:pPr>
        <w:numPr>
          <w:ilvl w:val="0"/>
          <w:numId w:val="114"/>
        </w:numPr>
        <w:kinsoku w:val="0"/>
        <w:overflowPunct w:val="0"/>
        <w:bidi/>
        <w:spacing w:after="0" w:line="192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پاداش مشروط:</w:t>
      </w:r>
    </w:p>
    <w:p w:rsidR="00986DF2" w:rsidRPr="003115FC" w:rsidRDefault="00986DF2" w:rsidP="004172B7">
      <w:pPr>
        <w:numPr>
          <w:ilvl w:val="1"/>
          <w:numId w:val="114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توافق بر سر پرداخت پاداش در مقابل تلاش، وعده پاداش برای عملکرد خوب، به رسمیت شناختن دستاوردها</w:t>
      </w:r>
    </w:p>
    <w:p w:rsidR="00986DF2" w:rsidRPr="003115FC" w:rsidRDefault="00986DF2" w:rsidP="004172B7">
      <w:pPr>
        <w:numPr>
          <w:ilvl w:val="0"/>
          <w:numId w:val="114"/>
        </w:numPr>
        <w:kinsoku w:val="0"/>
        <w:overflowPunct w:val="0"/>
        <w:bidi/>
        <w:spacing w:after="0" w:line="192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مدیریت بر مبنای استثئا:</w:t>
      </w:r>
    </w:p>
    <w:p w:rsidR="00986DF2" w:rsidRPr="003115FC" w:rsidRDefault="00986DF2" w:rsidP="004172B7">
      <w:pPr>
        <w:numPr>
          <w:ilvl w:val="1"/>
          <w:numId w:val="114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فعالانه: مراقبت و جستجو در پی انحرافات از قوانین و استانداردها، اتخاذ تدابیر اصلاحی</w:t>
      </w:r>
    </w:p>
    <w:p w:rsidR="00986DF2" w:rsidRPr="003115FC" w:rsidRDefault="00986DF2" w:rsidP="004172B7">
      <w:pPr>
        <w:numPr>
          <w:ilvl w:val="1"/>
          <w:numId w:val="114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منفعلانه: تنها زمانی مداخله می‌کند که استانداردها رعایت نشده باشند</w:t>
      </w:r>
    </w:p>
    <w:p w:rsidR="00986DF2" w:rsidRPr="003115FC" w:rsidRDefault="00986DF2" w:rsidP="004172B7">
      <w:pPr>
        <w:numPr>
          <w:ilvl w:val="0"/>
          <w:numId w:val="114"/>
        </w:numPr>
        <w:kinsoku w:val="0"/>
        <w:overflowPunct w:val="0"/>
        <w:bidi/>
        <w:spacing w:after="0" w:line="192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عدم مداخله:</w:t>
      </w:r>
    </w:p>
    <w:p w:rsidR="00986DF2" w:rsidRPr="003115FC" w:rsidRDefault="00986DF2" w:rsidP="004172B7">
      <w:pPr>
        <w:numPr>
          <w:ilvl w:val="1"/>
          <w:numId w:val="114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واگذارکردن مسئولیت، پرهیز از تصمیم‌گیری</w:t>
      </w:r>
    </w:p>
    <w:p w:rsidR="00986DF2" w:rsidRPr="003115FC" w:rsidRDefault="00986DF2" w:rsidP="00986DF2">
      <w:pPr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گستره كامل مدل رهبري</w:t>
      </w:r>
    </w:p>
    <w:p w:rsidR="00986DF2" w:rsidRPr="003115FC" w:rsidRDefault="00986DF2" w:rsidP="00102516">
      <w:pPr>
        <w:jc w:val="center"/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b/>
          <w:bCs/>
          <w:i/>
          <w:iCs/>
          <w:noProof/>
          <w:color w:val="336699"/>
          <w:position w:val="1"/>
          <w:sz w:val="24"/>
          <w:szCs w:val="24"/>
        </w:rPr>
        <w:drawing>
          <wp:inline distT="0" distB="0" distL="0" distR="0" wp14:anchorId="166F31B2">
            <wp:extent cx="4537221" cy="2993333"/>
            <wp:effectExtent l="0" t="0" r="0" b="0"/>
            <wp:docPr id="14336" name="Picture 14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553" cy="301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6DF2" w:rsidRPr="003115FC" w:rsidRDefault="00986DF2" w:rsidP="00986DF2">
      <w:pPr>
        <w:tabs>
          <w:tab w:val="left" w:pos="843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مسائل رهبری تحول‌گر</w:t>
      </w:r>
    </w:p>
    <w:p w:rsidR="00986DF2" w:rsidRPr="003115FC" w:rsidRDefault="00986DF2" w:rsidP="004172B7">
      <w:pPr>
        <w:numPr>
          <w:ilvl w:val="0"/>
          <w:numId w:val="11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مبنایی برای عمل:</w:t>
      </w:r>
    </w:p>
    <w:p w:rsidR="00986DF2" w:rsidRPr="003115FC" w:rsidRDefault="00986DF2" w:rsidP="004172B7">
      <w:pPr>
        <w:numPr>
          <w:ilvl w:val="1"/>
          <w:numId w:val="1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 xml:space="preserve">عملکرد </w:t>
      </w: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</w:rPr>
        <w:t xml:space="preserve">رهبران تحول‌گرا </w:t>
      </w: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  <w:lang w:bidi="fa-IR"/>
        </w:rPr>
        <w:t xml:space="preserve">بدین شکل است که </w:t>
      </w:r>
      <w:r w:rsidRPr="003115FC">
        <w:rPr>
          <w:rFonts w:ascii="Arial" w:eastAsiaTheme="minorEastAsia" w:hAnsi="Times New Roman" w:cs="B Mitra" w:hint="cs"/>
          <w:color w:val="000000" w:themeColor="text1"/>
          <w:kern w:val="24"/>
          <w:sz w:val="24"/>
          <w:szCs w:val="24"/>
          <w:rtl/>
        </w:rPr>
        <w:t>پیروان خود را تشویق می‌کنند تا نوآوری و خلاقیت بیشتری از خود بروز دهند</w:t>
      </w:r>
    </w:p>
    <w:p w:rsidR="00986DF2" w:rsidRPr="003115FC" w:rsidRDefault="00986DF2" w:rsidP="004172B7">
      <w:pPr>
        <w:numPr>
          <w:ilvl w:val="0"/>
          <w:numId w:val="11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ارزیابی بر اساس تحقیقات:</w:t>
      </w:r>
    </w:p>
    <w:p w:rsidR="00986DF2" w:rsidRPr="003115FC" w:rsidRDefault="00986DF2" w:rsidP="004172B7">
      <w:pPr>
        <w:numPr>
          <w:ilvl w:val="1"/>
          <w:numId w:val="1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این تئوری با خروجی‌های مطلوب هم‌بستگی شدیدی دارد</w:t>
      </w:r>
    </w:p>
    <w:p w:rsidR="00986DF2" w:rsidRPr="003115FC" w:rsidRDefault="00986DF2" w:rsidP="004172B7">
      <w:pPr>
        <w:numPr>
          <w:ilvl w:val="1"/>
          <w:numId w:val="1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این سبک رهبری را می‌توان آموزش داد</w:t>
      </w:r>
    </w:p>
    <w:p w:rsidR="00986DF2" w:rsidRPr="003115FC" w:rsidRDefault="00986DF2" w:rsidP="004172B7">
      <w:pPr>
        <w:numPr>
          <w:ilvl w:val="0"/>
          <w:numId w:val="11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رهبري تحول‌گرا در مقايسه با کاریزماتیک:</w:t>
      </w:r>
    </w:p>
    <w:p w:rsidR="00986DF2" w:rsidRPr="003115FC" w:rsidRDefault="00986DF2" w:rsidP="004172B7">
      <w:pPr>
        <w:numPr>
          <w:ilvl w:val="1"/>
          <w:numId w:val="1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مفاهیمی مشابه، اما رهبری تحول‌را را می‌توان مفهومی گسترده‌تر از کاریزما در نظر گرفت</w:t>
      </w:r>
    </w:p>
    <w:p w:rsidR="00986DF2" w:rsidRPr="003115FC" w:rsidRDefault="00986DF2" w:rsidP="004172B7">
      <w:pPr>
        <w:numPr>
          <w:ilvl w:val="1"/>
          <w:numId w:val="11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آزمون‌های مبتنی بر دستگاه نشان داده که معیارها تغریباً مشابه هستند</w:t>
      </w:r>
    </w:p>
    <w:p w:rsidR="00986DF2" w:rsidRPr="003115FC" w:rsidRDefault="00986DF2" w:rsidP="00986DF2">
      <w:pPr>
        <w:tabs>
          <w:tab w:val="left" w:pos="843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رهبري موثق: اخلاقيات و اعتماد</w:t>
      </w:r>
    </w:p>
    <w:p w:rsidR="00986DF2" w:rsidRPr="003115FC" w:rsidRDefault="00986DF2" w:rsidP="004172B7">
      <w:pPr>
        <w:numPr>
          <w:ilvl w:val="0"/>
          <w:numId w:val="11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lastRenderedPageBreak/>
        <w:t>رهبران موثق:</w:t>
      </w:r>
    </w:p>
    <w:p w:rsidR="00986DF2" w:rsidRPr="003115FC" w:rsidRDefault="00986DF2" w:rsidP="004172B7">
      <w:pPr>
        <w:numPr>
          <w:ilvl w:val="1"/>
          <w:numId w:val="11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افراد با اخلاقی که می‌دانند چه کسی هستند، باورها و ارزش‌های خود را می‌شناسند و آشکارا و خالصانه بر اساس این باورها و ارزش‌ها عمل می‌کنند</w:t>
      </w:r>
    </w:p>
    <w:p w:rsidR="00986DF2" w:rsidRPr="003115FC" w:rsidRDefault="00986DF2" w:rsidP="004172B7">
      <w:pPr>
        <w:numPr>
          <w:ilvl w:val="1"/>
          <w:numId w:val="11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صفت اصلی اعتماد است</w:t>
      </w:r>
    </w:p>
    <w:p w:rsidR="00986DF2" w:rsidRPr="003115FC" w:rsidRDefault="00986DF2" w:rsidP="004172B7">
      <w:pPr>
        <w:numPr>
          <w:ilvl w:val="0"/>
          <w:numId w:val="11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ایجاد اعتماد از طریق:</w:t>
      </w:r>
    </w:p>
    <w:p w:rsidR="00986DF2" w:rsidRPr="003115FC" w:rsidRDefault="00986DF2" w:rsidP="004172B7">
      <w:pPr>
        <w:numPr>
          <w:ilvl w:val="1"/>
          <w:numId w:val="11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 اشتراک گذاری اطلاعات</w:t>
      </w:r>
    </w:p>
    <w:p w:rsidR="00986DF2" w:rsidRPr="003115FC" w:rsidRDefault="00986DF2" w:rsidP="004172B7">
      <w:pPr>
        <w:numPr>
          <w:ilvl w:val="1"/>
          <w:numId w:val="11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ارتباطات آزاد را تقویت کرده</w:t>
      </w:r>
    </w:p>
    <w:p w:rsidR="00986DF2" w:rsidRPr="003115FC" w:rsidRDefault="00986DF2" w:rsidP="004172B7">
      <w:pPr>
        <w:numPr>
          <w:ilvl w:val="1"/>
          <w:numId w:val="11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به ایده‌آل‌های خود پایبند هستند </w:t>
      </w:r>
    </w:p>
    <w:p w:rsidR="00986DF2" w:rsidRPr="003115FC" w:rsidRDefault="00986DF2" w:rsidP="004172B7">
      <w:pPr>
        <w:numPr>
          <w:ilvl w:val="0"/>
          <w:numId w:val="11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هنوز هم موضوع تازه‌ای است؛ به تحقیقات بیشتری نیاز است</w:t>
      </w:r>
    </w:p>
    <w:p w:rsidR="00986DF2" w:rsidRPr="003115FC" w:rsidRDefault="00986DF2" w:rsidP="00986DF2">
      <w:pPr>
        <w:tabs>
          <w:tab w:val="left" w:pos="843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اخلاقيات، اعتماد و رهبری</w:t>
      </w:r>
    </w:p>
    <w:p w:rsidR="00986DF2" w:rsidRPr="003115FC" w:rsidRDefault="00986DF2" w:rsidP="004172B7">
      <w:pPr>
        <w:numPr>
          <w:ilvl w:val="0"/>
          <w:numId w:val="11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اخلاقیات به بسیاری از شیوه‌های رهبری مربوط می‌شود</w:t>
      </w:r>
    </w:p>
    <w:p w:rsidR="00986DF2" w:rsidRPr="003115FC" w:rsidRDefault="00986DF2" w:rsidP="004172B7">
      <w:pPr>
        <w:numPr>
          <w:ilvl w:val="1"/>
          <w:numId w:val="1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مدیران عامل به عنوان رهبران اخلاقی سازمان باید استانداردهای اخلاقی سطح بالایی را از خود بروز دهند</w:t>
      </w:r>
    </w:p>
    <w:p w:rsidR="00986DF2" w:rsidRPr="003115FC" w:rsidRDefault="00986DF2" w:rsidP="004172B7">
      <w:pPr>
        <w:numPr>
          <w:ilvl w:val="1"/>
          <w:numId w:val="1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کاریزماتیک اجتماعی: رهبران باید الگوی رفتارهای اخلاقی باشند</w:t>
      </w:r>
    </w:p>
    <w:p w:rsidR="00986DF2" w:rsidRPr="003115FC" w:rsidRDefault="00986DF2" w:rsidP="004172B7">
      <w:pPr>
        <w:numPr>
          <w:ilvl w:val="0"/>
          <w:numId w:val="11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اعتماد:</w:t>
      </w:r>
    </w:p>
    <w:p w:rsidR="00986DF2" w:rsidRPr="003115FC" w:rsidRDefault="00986DF2" w:rsidP="004172B7">
      <w:pPr>
        <w:numPr>
          <w:ilvl w:val="1"/>
          <w:numId w:val="1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چشم داشت مثبت نسبت به فردی دیگر است مبنی بر اینکه او نسبت به ما فرصت‌ طلبی نخواهد کرد</w:t>
      </w:r>
    </w:p>
    <w:p w:rsidR="00986DF2" w:rsidRPr="003115FC" w:rsidRDefault="00986DF2" w:rsidP="004172B7">
      <w:pPr>
        <w:numPr>
          <w:ilvl w:val="1"/>
          <w:numId w:val="1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ترکیبی از آشنایی و پذیرش آسیب‌پذیری را در خود دارد</w:t>
      </w:r>
    </w:p>
    <w:p w:rsidR="00986DF2" w:rsidRPr="003115FC" w:rsidRDefault="00986DF2" w:rsidP="004172B7">
      <w:pPr>
        <w:numPr>
          <w:ilvl w:val="1"/>
          <w:numId w:val="11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پنج بعد کلیدی: درستی، شایستگی، ثبات، وفاداری، گشودگی</w:t>
      </w:r>
    </w:p>
    <w:p w:rsidR="00986DF2" w:rsidRPr="003115FC" w:rsidRDefault="00986DF2" w:rsidP="00986DF2">
      <w:pPr>
        <w:tabs>
          <w:tab w:val="left" w:pos="843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پنج بعد کلیدی اعتماد</w:t>
      </w:r>
    </w:p>
    <w:p w:rsidR="00986DF2" w:rsidRPr="003115FC" w:rsidRDefault="00986DF2" w:rsidP="004172B7">
      <w:pPr>
        <w:numPr>
          <w:ilvl w:val="0"/>
          <w:numId w:val="118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درستی</w:t>
      </w:r>
    </w:p>
    <w:p w:rsidR="00986DF2" w:rsidRPr="003115FC" w:rsidRDefault="00986DF2" w:rsidP="004172B7">
      <w:pPr>
        <w:numPr>
          <w:ilvl w:val="1"/>
          <w:numId w:val="118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صداقت و راستگویی</w:t>
      </w:r>
    </w:p>
    <w:p w:rsidR="00986DF2" w:rsidRPr="003115FC" w:rsidRDefault="00986DF2" w:rsidP="004172B7">
      <w:pPr>
        <w:numPr>
          <w:ilvl w:val="0"/>
          <w:numId w:val="118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شایستگی</w:t>
      </w:r>
    </w:p>
    <w:p w:rsidR="00986DF2" w:rsidRPr="003115FC" w:rsidRDefault="00986DF2" w:rsidP="004172B7">
      <w:pPr>
        <w:numPr>
          <w:ilvl w:val="1"/>
          <w:numId w:val="118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دانش و مهارت‌های فنی و میان فردی افراد</w:t>
      </w:r>
    </w:p>
    <w:p w:rsidR="00986DF2" w:rsidRPr="003115FC" w:rsidRDefault="00986DF2" w:rsidP="004172B7">
      <w:pPr>
        <w:numPr>
          <w:ilvl w:val="0"/>
          <w:numId w:val="118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ثبات</w:t>
      </w:r>
    </w:p>
    <w:p w:rsidR="00986DF2" w:rsidRPr="003115FC" w:rsidRDefault="00986DF2" w:rsidP="004172B7">
      <w:pPr>
        <w:numPr>
          <w:ilvl w:val="1"/>
          <w:numId w:val="118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پایایی، پیش‌بینی پذیری و قضاوت درست فرد در مواجهه با موقعیت‌ها</w:t>
      </w:r>
    </w:p>
    <w:p w:rsidR="00986DF2" w:rsidRPr="003115FC" w:rsidRDefault="00986DF2" w:rsidP="004172B7">
      <w:pPr>
        <w:numPr>
          <w:ilvl w:val="0"/>
          <w:numId w:val="118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وفاداری</w:t>
      </w:r>
    </w:p>
    <w:p w:rsidR="00986DF2" w:rsidRPr="003115FC" w:rsidRDefault="00986DF2" w:rsidP="004172B7">
      <w:pPr>
        <w:numPr>
          <w:ilvl w:val="1"/>
          <w:numId w:val="118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تمایل به حراست و حفظ آبروی طرف مقابل </w:t>
      </w:r>
    </w:p>
    <w:p w:rsidR="00986DF2" w:rsidRPr="003115FC" w:rsidRDefault="00986DF2" w:rsidP="004172B7">
      <w:pPr>
        <w:numPr>
          <w:ilvl w:val="0"/>
          <w:numId w:val="118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گشودگی</w:t>
      </w:r>
    </w:p>
    <w:p w:rsidR="00986DF2" w:rsidRPr="003115FC" w:rsidRDefault="00986DF2" w:rsidP="004172B7">
      <w:pPr>
        <w:numPr>
          <w:ilvl w:val="1"/>
          <w:numId w:val="118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اعتماد به فرد مبنی بر اینکه کل حقیقت را بیان کند </w:t>
      </w:r>
    </w:p>
    <w:p w:rsidR="00986DF2" w:rsidRPr="003115FC" w:rsidRDefault="00986DF2" w:rsidP="00986DF2">
      <w:pPr>
        <w:tabs>
          <w:tab w:val="left" w:pos="843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سه نوع اعتماد</w:t>
      </w:r>
    </w:p>
    <w:p w:rsidR="00986DF2" w:rsidRPr="003115FC" w:rsidRDefault="00986DF2" w:rsidP="004172B7">
      <w:pPr>
        <w:numPr>
          <w:ilvl w:val="0"/>
          <w:numId w:val="1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اعتماد مبتنی بر تهدید</w:t>
      </w:r>
    </w:p>
    <w:p w:rsidR="00986DF2" w:rsidRPr="003115FC" w:rsidRDefault="00986DF2" w:rsidP="004172B7">
      <w:pPr>
        <w:numPr>
          <w:ilvl w:val="1"/>
          <w:numId w:val="11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اعتماد بر اساس ترس از انتقام‌جویی به دلیل تخطی از اعتماد</w:t>
      </w:r>
    </w:p>
    <w:p w:rsidR="00986DF2" w:rsidRPr="003115FC" w:rsidRDefault="00986DF2" w:rsidP="004172B7">
      <w:pPr>
        <w:numPr>
          <w:ilvl w:val="0"/>
          <w:numId w:val="1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اعتماد مبتنی بر آگاهی</w:t>
      </w:r>
    </w:p>
    <w:p w:rsidR="00986DF2" w:rsidRPr="003115FC" w:rsidRDefault="00986DF2" w:rsidP="004172B7">
      <w:pPr>
        <w:numPr>
          <w:ilvl w:val="1"/>
          <w:numId w:val="11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اعتماد مبتنی بر پیش‌بینی پذیری رفتارها که از برخوردهای گذشته نشأت می‌گیرد</w:t>
      </w:r>
    </w:p>
    <w:p w:rsidR="00986DF2" w:rsidRPr="003115FC" w:rsidRDefault="00986DF2" w:rsidP="004172B7">
      <w:pPr>
        <w:numPr>
          <w:ilvl w:val="0"/>
          <w:numId w:val="11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اعتماد مبتنی بر شناخت </w:t>
      </w:r>
    </w:p>
    <w:p w:rsidR="00986DF2" w:rsidRPr="003115FC" w:rsidRDefault="00986DF2" w:rsidP="004172B7">
      <w:pPr>
        <w:numPr>
          <w:ilvl w:val="1"/>
          <w:numId w:val="11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اعتماد مبتنی بر درک طرفین از نیت یکدیگر و ارزش قائل شدن برای خواسته‌ها و تمایلات طرف مقابل </w:t>
      </w:r>
    </w:p>
    <w:p w:rsidR="00986DF2" w:rsidRPr="003115FC" w:rsidRDefault="000B34C1" w:rsidP="00986DF2">
      <w:pPr>
        <w:tabs>
          <w:tab w:val="left" w:pos="843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lastRenderedPageBreak/>
        <w:t>قوانین اساسي اعتماد</w:t>
      </w:r>
    </w:p>
    <w:p w:rsidR="000B34C1" w:rsidRPr="003115FC" w:rsidRDefault="000B34C1" w:rsidP="004172B7">
      <w:pPr>
        <w:numPr>
          <w:ilvl w:val="0"/>
          <w:numId w:val="12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بی‌اعتمادی اعتماد را از بين مي‌برد </w:t>
      </w:r>
    </w:p>
    <w:p w:rsidR="000B34C1" w:rsidRPr="003115FC" w:rsidRDefault="000B34C1" w:rsidP="004172B7">
      <w:pPr>
        <w:numPr>
          <w:ilvl w:val="0"/>
          <w:numId w:val="12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اعتماد، اعتماد مي‌آورد</w:t>
      </w:r>
    </w:p>
    <w:p w:rsidR="000B34C1" w:rsidRPr="003115FC" w:rsidRDefault="000B34C1" w:rsidP="004172B7">
      <w:pPr>
        <w:numPr>
          <w:ilvl w:val="0"/>
          <w:numId w:val="12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اعتماد را می‌توان دوباره بدست آورد</w:t>
      </w:r>
    </w:p>
    <w:p w:rsidR="000B34C1" w:rsidRPr="003115FC" w:rsidRDefault="000B34C1" w:rsidP="004172B7">
      <w:pPr>
        <w:numPr>
          <w:ilvl w:val="0"/>
          <w:numId w:val="12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بی‌اعتمادی گروه را از درون نابود می‌کند</w:t>
      </w:r>
    </w:p>
    <w:p w:rsidR="000B34C1" w:rsidRPr="003115FC" w:rsidRDefault="000B34C1" w:rsidP="004172B7">
      <w:pPr>
        <w:numPr>
          <w:ilvl w:val="0"/>
          <w:numId w:val="12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بی‌اعتمادی معمولاً عملکرد را کاهش می‌دهد</w:t>
      </w:r>
    </w:p>
    <w:p w:rsidR="000B34C1" w:rsidRPr="003115FC" w:rsidRDefault="000B34C1" w:rsidP="00986DF2">
      <w:pPr>
        <w:tabs>
          <w:tab w:val="left" w:pos="843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نقش‌هاي رهبري معاصر: مرشدی</w:t>
      </w:r>
    </w:p>
    <w:p w:rsidR="000B34C1" w:rsidRPr="003115FC" w:rsidRDefault="000B34C1" w:rsidP="004172B7">
      <w:pPr>
        <w:numPr>
          <w:ilvl w:val="0"/>
          <w:numId w:val="12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مرشد:</w:t>
      </w:r>
    </w:p>
    <w:p w:rsidR="000B34C1" w:rsidRPr="003115FC" w:rsidRDefault="000B34C1" w:rsidP="004172B7">
      <w:pPr>
        <w:numPr>
          <w:ilvl w:val="1"/>
          <w:numId w:val="1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کارمند ارشدی که از کارمند کم تجربه‌تر(شاگرد) حمایت می‌کند</w:t>
      </w:r>
    </w:p>
    <w:p w:rsidR="000B34C1" w:rsidRPr="003115FC" w:rsidRDefault="000B34C1" w:rsidP="004172B7">
      <w:pPr>
        <w:numPr>
          <w:ilvl w:val="1"/>
          <w:numId w:val="1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مرشدان موفق، آموزگاران خوبی هستند؛ ایده‌ها را به صراحت بیان کرده، خوب گوش کرده و همفکری می‌کنند</w:t>
      </w:r>
    </w:p>
    <w:p w:rsidR="000B34C1" w:rsidRPr="003115FC" w:rsidRDefault="000B34C1" w:rsidP="004172B7">
      <w:pPr>
        <w:numPr>
          <w:ilvl w:val="1"/>
          <w:numId w:val="1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دو عملکرد:</w:t>
      </w:r>
    </w:p>
    <w:p w:rsidR="000B34C1" w:rsidRPr="003115FC" w:rsidRDefault="000B34C1" w:rsidP="004172B7">
      <w:pPr>
        <w:numPr>
          <w:ilvl w:val="2"/>
          <w:numId w:val="121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شغلی</w:t>
      </w:r>
    </w:p>
    <w:p w:rsidR="000B34C1" w:rsidRPr="003115FC" w:rsidRDefault="000B34C1" w:rsidP="004172B7">
      <w:pPr>
        <w:numPr>
          <w:ilvl w:val="3"/>
          <w:numId w:val="121"/>
        </w:numPr>
        <w:kinsoku w:val="0"/>
        <w:overflowPunct w:val="0"/>
        <w:bidi/>
        <w:spacing w:after="0" w:line="240" w:lineRule="auto"/>
        <w:ind w:left="5400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مربی‌گری، مساعدت، پشتیبانی</w:t>
      </w:r>
    </w:p>
    <w:p w:rsidR="000B34C1" w:rsidRPr="003115FC" w:rsidRDefault="000B34C1" w:rsidP="004172B7">
      <w:pPr>
        <w:numPr>
          <w:ilvl w:val="2"/>
          <w:numId w:val="121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Arial" w:eastAsiaTheme="minorEastAsia" w:hAnsi="Times New Roman" w:cs="B Mitra" w:hint="cs"/>
          <w:b/>
          <w:bCs/>
          <w:color w:val="000000" w:themeColor="text1"/>
          <w:kern w:val="24"/>
          <w:sz w:val="24"/>
          <w:szCs w:val="24"/>
          <w:rtl/>
          <w:lang w:bidi="fa-IR"/>
        </w:rPr>
        <w:t>روانی-اجتماعی</w:t>
      </w:r>
    </w:p>
    <w:p w:rsidR="000B34C1" w:rsidRPr="003115FC" w:rsidRDefault="000B34C1" w:rsidP="004172B7">
      <w:pPr>
        <w:numPr>
          <w:ilvl w:val="3"/>
          <w:numId w:val="121"/>
        </w:numPr>
        <w:kinsoku w:val="0"/>
        <w:overflowPunct w:val="0"/>
        <w:bidi/>
        <w:spacing w:after="0" w:line="240" w:lineRule="auto"/>
        <w:ind w:left="5400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مشاوره، به اشتراک گذاری، نقش الگو را ایفا کردن</w:t>
      </w:r>
    </w:p>
    <w:p w:rsidR="000B34C1" w:rsidRPr="003115FC" w:rsidRDefault="000B34C1" w:rsidP="004172B7">
      <w:pPr>
        <w:numPr>
          <w:ilvl w:val="1"/>
          <w:numId w:val="1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می‌تواند رسمی یا غیر رسمی باشد</w:t>
      </w:r>
    </w:p>
    <w:p w:rsidR="000B34C1" w:rsidRPr="003115FC" w:rsidRDefault="000B34C1" w:rsidP="004172B7">
      <w:pPr>
        <w:numPr>
          <w:ilvl w:val="1"/>
          <w:numId w:val="12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مرشدان تمایل دارند شاگردانی را انتخاب کنند که بیشینه‌شان به آنها شبیه باشد: ممکن است گروه‌های اقلیت و خانم‌ها با محدودیت روبرو شوند</w:t>
      </w:r>
    </w:p>
    <w:p w:rsidR="000B34C1" w:rsidRPr="003115FC" w:rsidRDefault="000B34C1" w:rsidP="00986DF2">
      <w:pPr>
        <w:tabs>
          <w:tab w:val="left" w:pos="843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نقش‌هاي رهبري معاصر: خود-رهبري</w:t>
      </w:r>
    </w:p>
    <w:p w:rsidR="000B34C1" w:rsidRPr="003115FC" w:rsidRDefault="000B34C1" w:rsidP="004172B7">
      <w:pPr>
        <w:numPr>
          <w:ilvl w:val="0"/>
          <w:numId w:val="12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خود-رهبري</w:t>
      </w:r>
    </w:p>
    <w:p w:rsidR="000B34C1" w:rsidRPr="003115FC" w:rsidRDefault="000B34C1" w:rsidP="004172B7">
      <w:pPr>
        <w:numPr>
          <w:ilvl w:val="1"/>
          <w:numId w:val="1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مجموعه فرآیند‌هایی که افراد به کمک آنها رفتارهای خود را کنترل می‌کنند</w:t>
      </w:r>
    </w:p>
    <w:p w:rsidR="000B34C1" w:rsidRPr="003115FC" w:rsidRDefault="000B34C1" w:rsidP="004172B7">
      <w:pPr>
        <w:numPr>
          <w:ilvl w:val="1"/>
          <w:numId w:val="1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اثربخش( اَبَر رهبران) به پیروان‌شان کمک می‌کنند تا خود را رهبری کنند</w:t>
      </w:r>
    </w:p>
    <w:p w:rsidR="000B34C1" w:rsidRPr="003115FC" w:rsidRDefault="000B34C1" w:rsidP="004172B7">
      <w:pPr>
        <w:numPr>
          <w:ilvl w:val="1"/>
          <w:numId w:val="1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تیم‌های خود گردان اهمیت زیادی دارد</w:t>
      </w:r>
    </w:p>
    <w:p w:rsidR="000B34C1" w:rsidRPr="003115FC" w:rsidRDefault="000B34C1" w:rsidP="004172B7">
      <w:pPr>
        <w:numPr>
          <w:ilvl w:val="0"/>
          <w:numId w:val="12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شیوه بکارگیری خود-رهبری:</w:t>
      </w:r>
    </w:p>
    <w:p w:rsidR="000B34C1" w:rsidRPr="003115FC" w:rsidRDefault="000B34C1" w:rsidP="004172B7">
      <w:pPr>
        <w:numPr>
          <w:ilvl w:val="1"/>
          <w:numId w:val="1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در ذهن‌تان چارتی از همکاران و هم‌سطح‌ها رسمی کنید</w:t>
      </w:r>
    </w:p>
    <w:p w:rsidR="000B34C1" w:rsidRPr="003115FC" w:rsidRDefault="000B34C1" w:rsidP="004172B7">
      <w:pPr>
        <w:numPr>
          <w:ilvl w:val="1"/>
          <w:numId w:val="1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روی تأثیر گذاری متمرکز شوید، نه کنترل</w:t>
      </w:r>
    </w:p>
    <w:p w:rsidR="000B34C1" w:rsidRPr="003115FC" w:rsidRDefault="000B34C1" w:rsidP="004172B7">
      <w:pPr>
        <w:numPr>
          <w:ilvl w:val="1"/>
          <w:numId w:val="12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فرصت‌ها را خلق کنید؛ منتظر آنها نباشید</w:t>
      </w:r>
    </w:p>
    <w:p w:rsidR="000B34C1" w:rsidRPr="003115FC" w:rsidRDefault="000B34C1" w:rsidP="00986DF2">
      <w:pPr>
        <w:tabs>
          <w:tab w:val="left" w:pos="843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نقش‌هاي رهبري معاصر: رهبري آن‌لاين</w:t>
      </w:r>
    </w:p>
    <w:p w:rsidR="000B34C1" w:rsidRPr="003115FC" w:rsidRDefault="000B34C1" w:rsidP="004172B7">
      <w:pPr>
        <w:numPr>
          <w:ilvl w:val="0"/>
          <w:numId w:val="123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رهبری از راه دور: ایجاد اعتماد</w:t>
      </w:r>
    </w:p>
    <w:p w:rsidR="000B34C1" w:rsidRPr="003115FC" w:rsidRDefault="000B34C1" w:rsidP="004172B7">
      <w:pPr>
        <w:numPr>
          <w:ilvl w:val="1"/>
          <w:numId w:val="1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نبود ارتباط رو در رو در ارتباطات الکترونیکی باعث می‌شود مؤلفه غیر شفاهی که از تعاملات شفاهی پشتیبانی می‌کنند وجود نداشته باشد</w:t>
      </w:r>
    </w:p>
    <w:p w:rsidR="000B34C1" w:rsidRPr="003115FC" w:rsidRDefault="000B34C1" w:rsidP="004172B7">
      <w:pPr>
        <w:numPr>
          <w:ilvl w:val="1"/>
          <w:numId w:val="1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بِستر حمایتی که به تفسیر پیام کمک می‌کند در ارتباطات الکترونیکی وجود ندارد</w:t>
      </w:r>
    </w:p>
    <w:p w:rsidR="000B34C1" w:rsidRPr="003115FC" w:rsidRDefault="000B34C1" w:rsidP="004172B7">
      <w:pPr>
        <w:numPr>
          <w:ilvl w:val="1"/>
          <w:numId w:val="1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ساختار و آهنگ پیام‌های الکترونیکی می‌تواند واکنش گیرنده را به شدن تحت تأثیر قرار دهد</w:t>
      </w:r>
    </w:p>
    <w:p w:rsidR="000B34C1" w:rsidRPr="003115FC" w:rsidRDefault="000B34C1" w:rsidP="004172B7">
      <w:pPr>
        <w:numPr>
          <w:ilvl w:val="1"/>
          <w:numId w:val="1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ارتباطات شفاهی و کتبی ممکن اشت به شیوه یکسانی انجام نشوند</w:t>
      </w:r>
    </w:p>
    <w:p w:rsidR="000B34C1" w:rsidRPr="003115FC" w:rsidRDefault="000B34C1" w:rsidP="004172B7">
      <w:pPr>
        <w:numPr>
          <w:ilvl w:val="1"/>
          <w:numId w:val="12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lastRenderedPageBreak/>
        <w:t>مهارت‌های نوشتاری ممکن است به عنوان تعمیم‌دهنده مهارت‌های میان‌ فردی مطرح شوند</w:t>
      </w:r>
    </w:p>
    <w:p w:rsidR="000B34C1" w:rsidRPr="003115FC" w:rsidRDefault="000B34C1" w:rsidP="00986DF2">
      <w:pPr>
        <w:tabs>
          <w:tab w:val="left" w:pos="843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چالش در برابر مفهوم رهبري</w:t>
      </w:r>
    </w:p>
    <w:p w:rsidR="000B34C1" w:rsidRPr="003115FC" w:rsidRDefault="000B34C1" w:rsidP="004172B7">
      <w:pPr>
        <w:numPr>
          <w:ilvl w:val="0"/>
          <w:numId w:val="12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تئوری اِسنادی رهبری</w:t>
      </w:r>
    </w:p>
    <w:p w:rsidR="000B34C1" w:rsidRPr="003115FC" w:rsidRDefault="000B34C1" w:rsidP="004172B7">
      <w:pPr>
        <w:numPr>
          <w:ilvl w:val="1"/>
          <w:numId w:val="12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این ایده که رهبری صرفاً ویژگی است که مردم به فردی دیگر نسبت می‌دهند</w:t>
      </w:r>
    </w:p>
    <w:p w:rsidR="000B34C1" w:rsidRPr="003115FC" w:rsidRDefault="000B34C1" w:rsidP="004172B7">
      <w:pPr>
        <w:numPr>
          <w:ilvl w:val="1"/>
          <w:numId w:val="12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صفات نسبت داده شده به رهبر:</w:t>
      </w:r>
    </w:p>
    <w:p w:rsidR="000B34C1" w:rsidRPr="003115FC" w:rsidRDefault="000B34C1" w:rsidP="004172B7">
      <w:pPr>
        <w:numPr>
          <w:ilvl w:val="2"/>
          <w:numId w:val="124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باهوش، برون‌گرا، دارای مهارت‌های شفاهی قوی، پشتکار، ادراک و پر تلاش هستند</w:t>
      </w:r>
    </w:p>
    <w:p w:rsidR="000B34C1" w:rsidRPr="003115FC" w:rsidRDefault="000B34C1" w:rsidP="004172B7">
      <w:pPr>
        <w:numPr>
          <w:ilvl w:val="2"/>
          <w:numId w:val="124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اثربخش را در تصمیم‌گیری ثابت قدم و استوار تصور می‌کنند</w:t>
      </w:r>
    </w:p>
    <w:p w:rsidR="000B34C1" w:rsidRPr="003115FC" w:rsidRDefault="000B34C1" w:rsidP="004172B7">
      <w:pPr>
        <w:numPr>
          <w:ilvl w:val="2"/>
          <w:numId w:val="124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رهبران اثربخش قیافه رهبر بودن را به خود می‌گیرند</w:t>
      </w:r>
    </w:p>
    <w:p w:rsidR="000B34C1" w:rsidRPr="003115FC" w:rsidRDefault="000B34C1" w:rsidP="00986DF2">
      <w:pPr>
        <w:tabs>
          <w:tab w:val="left" w:pos="843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چالشی دیگر در برابر مفهوم رهبري</w:t>
      </w:r>
    </w:p>
    <w:p w:rsidR="000B34C1" w:rsidRPr="003115FC" w:rsidRDefault="000B34C1" w:rsidP="00102516">
      <w:pPr>
        <w:tabs>
          <w:tab w:val="left" w:pos="8430"/>
        </w:tabs>
        <w:jc w:val="center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noProof/>
          <w:sz w:val="24"/>
          <w:szCs w:val="24"/>
        </w:rPr>
        <w:drawing>
          <wp:inline distT="0" distB="0" distL="0" distR="0" wp14:anchorId="54C04E21">
            <wp:extent cx="4885423" cy="3221813"/>
            <wp:effectExtent l="0" t="0" r="0" b="0"/>
            <wp:docPr id="14337" name="Picture 14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918" cy="3241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34C1" w:rsidRPr="003115FC" w:rsidRDefault="000B34C1" w:rsidP="000B34C1">
      <w:pPr>
        <w:tabs>
          <w:tab w:val="left" w:pos="618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يافتن و خلق رهبران اثربخش</w:t>
      </w:r>
    </w:p>
    <w:p w:rsidR="000B34C1" w:rsidRPr="003115FC" w:rsidRDefault="000B34C1" w:rsidP="004172B7">
      <w:pPr>
        <w:numPr>
          <w:ilvl w:val="0"/>
          <w:numId w:val="125"/>
        </w:numPr>
        <w:kinsoku w:val="0"/>
        <w:overflowPunct w:val="0"/>
        <w:bidi/>
        <w:spacing w:after="0" w:line="192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گزینش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بررسی الزامات خاص موقعیت شغلی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استفاده از آزمون‌ها جهت شناسایی صفات مربوط به رهبری، اندازه‌گیری خود-بازبینی و ارزیابی هوش هیجانی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انجام مصاحبه فردی جهت تعیین داوطلبی که با شغل متناسب است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تهیه فهرستی از داوطلبین بالقوه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آموزش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تصدیق این مسئله که همه مردم به یک اندازه توان یادگیری ندارند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آموزش مهارت‌هایی که کارمندان برای تبدیل شدن به رهبرانی اثربخش نیاز دارند</w:t>
      </w:r>
    </w:p>
    <w:p w:rsidR="000B34C1" w:rsidRPr="003115FC" w:rsidRDefault="000B34C1" w:rsidP="004172B7">
      <w:pPr>
        <w:numPr>
          <w:ilvl w:val="1"/>
          <w:numId w:val="125"/>
        </w:numPr>
        <w:kinsoku w:val="0"/>
        <w:overflowPunct w:val="0"/>
        <w:bidi/>
        <w:spacing w:after="0" w:line="192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ارائه آموزش‌های رفتاری جهت تقویت ظهور کارمندان بالقوه کاریزماتیک</w:t>
      </w:r>
    </w:p>
    <w:p w:rsidR="000B34C1" w:rsidRPr="003115FC" w:rsidRDefault="000B34C1" w:rsidP="000B34C1">
      <w:pPr>
        <w:tabs>
          <w:tab w:val="left" w:pos="6180"/>
        </w:tabs>
        <w:jc w:val="right"/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  <w:tab/>
        <w:t>کاربردهای جهانی</w:t>
      </w:r>
    </w:p>
    <w:p w:rsidR="000B34C1" w:rsidRPr="003115FC" w:rsidRDefault="000B34C1" w:rsidP="004172B7">
      <w:pPr>
        <w:numPr>
          <w:ilvl w:val="0"/>
          <w:numId w:val="12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lastRenderedPageBreak/>
        <w:t>برخی انواع رهبری در برخی فرهنگ‌ها بهتر عمل می‌کنند</w:t>
      </w:r>
    </w:p>
    <w:p w:rsidR="000B34C1" w:rsidRPr="003115FC" w:rsidRDefault="000B34C1" w:rsidP="004172B7">
      <w:pPr>
        <w:numPr>
          <w:ilvl w:val="0"/>
          <w:numId w:val="12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رهبری کاریزماتیک / تحول‌گرا</w:t>
      </w:r>
    </w:p>
    <w:p w:rsidR="000B34C1" w:rsidRPr="003115FC" w:rsidRDefault="000B34C1" w:rsidP="004172B7">
      <w:pPr>
        <w:numPr>
          <w:ilvl w:val="1"/>
          <w:numId w:val="12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 نظر می‌رسد در فرهنگ‌های مختلف کاربرد دارد</w:t>
      </w:r>
    </w:p>
    <w:p w:rsidR="000B34C1" w:rsidRPr="003115FC" w:rsidRDefault="000B34C1" w:rsidP="004172B7">
      <w:pPr>
        <w:numPr>
          <w:ilvl w:val="1"/>
          <w:numId w:val="126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ممکن است جنبه جهان‌شمول رهبری را در کانون توجه داشته باشد:</w:t>
      </w:r>
    </w:p>
    <w:p w:rsidR="000B34C1" w:rsidRPr="003115FC" w:rsidRDefault="000B34C1" w:rsidP="004172B7">
      <w:pPr>
        <w:numPr>
          <w:ilvl w:val="2"/>
          <w:numId w:val="12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چشم انداز و دور اندیشی</w:t>
      </w:r>
    </w:p>
    <w:p w:rsidR="000B34C1" w:rsidRPr="003115FC" w:rsidRDefault="000B34C1" w:rsidP="004172B7">
      <w:pPr>
        <w:numPr>
          <w:ilvl w:val="2"/>
          <w:numId w:val="12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تشویق</w:t>
      </w:r>
    </w:p>
    <w:p w:rsidR="000B34C1" w:rsidRPr="003115FC" w:rsidRDefault="000B34C1" w:rsidP="004172B7">
      <w:pPr>
        <w:numPr>
          <w:ilvl w:val="2"/>
          <w:numId w:val="12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اعتماد</w:t>
      </w:r>
    </w:p>
    <w:p w:rsidR="000B34C1" w:rsidRPr="003115FC" w:rsidRDefault="000B34C1" w:rsidP="004172B7">
      <w:pPr>
        <w:numPr>
          <w:ilvl w:val="2"/>
          <w:numId w:val="126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صفات پویایی، مثبت اندیشی و پیش‌فعالی</w:t>
      </w:r>
    </w:p>
    <w:p w:rsidR="000B34C1" w:rsidRPr="003115FC" w:rsidRDefault="000B34C1" w:rsidP="004172B7">
      <w:pPr>
        <w:numPr>
          <w:ilvl w:val="0"/>
          <w:numId w:val="12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ممکن است جهانی سازی علت این نگرانی‌های مشترک باشد </w:t>
      </w:r>
      <w:r w:rsidRPr="003115FC">
        <w:rPr>
          <w:rFonts w:ascii="Times New Roman" w:eastAsiaTheme="minorEastAsia" w:hAnsi="Times New Roman" w:cs="Times New Roman" w:hint="cs"/>
          <w:b/>
          <w:bCs/>
          <w:color w:val="CC6600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 اگر فردی حساسیت فرهنگی داشته باشد، شاید بتوانیم مدیری جهانی تربیت کنیم!</w:t>
      </w:r>
    </w:p>
    <w:p w:rsidR="000B34C1" w:rsidRPr="003115FC" w:rsidRDefault="000B34C1" w:rsidP="000B34C1">
      <w:pPr>
        <w:tabs>
          <w:tab w:val="left" w:pos="618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جمع‌بندی و کاربردها برای مدیران</w:t>
      </w:r>
    </w:p>
    <w:p w:rsidR="000B34C1" w:rsidRPr="003115FC" w:rsidRDefault="000B34C1" w:rsidP="004172B7">
      <w:pPr>
        <w:numPr>
          <w:ilvl w:val="0"/>
          <w:numId w:val="127"/>
        </w:numPr>
        <w:kinsoku w:val="0"/>
        <w:overflowPunct w:val="0"/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شرکت‌ها به دنبال رهبران تحول‌گرا هستند </w:t>
      </w:r>
      <w:r w:rsidRPr="003115FC">
        <w:rPr>
          <w:rFonts w:ascii="Times New Roman" w:eastAsiaTheme="minorEastAsia" w:hAnsi="Times New Roman" w:cs="Times New Roman" w:hint="cs"/>
          <w:b/>
          <w:bCs/>
          <w:color w:val="CC6600"/>
          <w:sz w:val="24"/>
          <w:szCs w:val="24"/>
          <w:rtl/>
          <w:lang w:bidi="fa-IR"/>
        </w:rPr>
        <w:t>–</w:t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 حتی اگر تنها قیافه آنرا به خود بگیرند</w:t>
      </w:r>
    </w:p>
    <w:p w:rsidR="000B34C1" w:rsidRPr="003115FC" w:rsidRDefault="000B34C1" w:rsidP="004172B7">
      <w:pPr>
        <w:numPr>
          <w:ilvl w:val="0"/>
          <w:numId w:val="127"/>
        </w:numPr>
        <w:kinsoku w:val="0"/>
        <w:overflowPunct w:val="0"/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سبک تحول‌گرا به خوبی در فرهنگ‌های مختلف نفوذ کرده است</w:t>
      </w:r>
    </w:p>
    <w:p w:rsidR="000B34C1" w:rsidRPr="003115FC" w:rsidRDefault="000B34C1" w:rsidP="004172B7">
      <w:pPr>
        <w:numPr>
          <w:ilvl w:val="0"/>
          <w:numId w:val="127"/>
        </w:numPr>
        <w:kinsoku w:val="0"/>
        <w:overflowPunct w:val="0"/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مدیران اثر بخش باید اعتماد افراد تحت مدیریت خود را جلب کنند</w:t>
      </w:r>
    </w:p>
    <w:p w:rsidR="000B34C1" w:rsidRPr="003115FC" w:rsidRDefault="000B34C1" w:rsidP="004172B7">
      <w:pPr>
        <w:numPr>
          <w:ilvl w:val="0"/>
          <w:numId w:val="127"/>
        </w:numPr>
        <w:kinsoku w:val="0"/>
        <w:overflowPunct w:val="0"/>
        <w:bidi/>
        <w:spacing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گزینش و آموزش رهبران در موفقیت دراز مدت اهمیت بسزایی دارد</w:t>
      </w:r>
    </w:p>
    <w:p w:rsidR="000B34C1" w:rsidRPr="003115FC" w:rsidRDefault="000B34C1" w:rsidP="000B34C1">
      <w:pPr>
        <w:tabs>
          <w:tab w:val="left" w:pos="6180"/>
        </w:tabs>
        <w:jc w:val="center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sz w:val="24"/>
          <w:szCs w:val="24"/>
          <w:rtl/>
          <w:lang w:bidi="fa-IR"/>
        </w:rPr>
        <w:t>فصل چهاردهم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i/>
          <w:iCs/>
          <w:color w:val="336699"/>
          <w:position w:val="1"/>
          <w:sz w:val="24"/>
          <w:szCs w:val="24"/>
          <w:rtl/>
          <w:lang w:bidi="fa-IR"/>
        </w:rPr>
        <w:t>قدرت و سياست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اهداف یادگیری فصل</w:t>
      </w:r>
    </w:p>
    <w:p w:rsidR="00226807" w:rsidRPr="003115FC" w:rsidRDefault="00226807" w:rsidP="004172B7">
      <w:pPr>
        <w:numPr>
          <w:ilvl w:val="0"/>
          <w:numId w:val="128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پس از مطالعه این فصل باید بتوانید: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قدرت را تعريف كرده و آن را با رهبري مقايسه كنيد.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پنج منشأ قدرت را باهم مقايسه كنيد. 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نُه تاكتيك اثرگذاری یا قدرت و اقتضائات آنها را مشخص کنید.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رابطه میان آزار جنسي و سوء ‌استفاده از قدرت را مشخص کنید. 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رفتار‌های سياسي مشروع و غيرمشروع را از یکدیگر تمیز دهید.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علل و پیامد‌های رفتار سياسي را مشخص كنيد. 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تكنيك‌هاي تسخیر احساسات را در عمل بكار گیرید. 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مشخص کنید که آیا یک اقدام سیاسی اخلاقی است یا خیر.</w:t>
      </w:r>
    </w:p>
    <w:p w:rsidR="00226807" w:rsidRPr="003115FC" w:rsidRDefault="00226807" w:rsidP="004172B7">
      <w:pPr>
        <w:numPr>
          <w:ilvl w:val="1"/>
          <w:numId w:val="128"/>
        </w:numPr>
        <w:kinsoku w:val="0"/>
        <w:overflowPunct w:val="0"/>
        <w:bidi/>
        <w:spacing w:after="0" w:line="288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="Times New Roman" w:hAnsi="Times New Roman" w:cs="B Mitra" w:hint="cs"/>
          <w:color w:val="000000" w:themeColor="text1"/>
          <w:sz w:val="24"/>
          <w:szCs w:val="24"/>
          <w:rtl/>
          <w:lang w:bidi="fa-IR"/>
        </w:rPr>
        <w:t>تأثير فرهنگ بر بکارگیری و ادراک سیاست را مشخص کنید.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تعريف قدرت</w:t>
      </w:r>
    </w:p>
    <w:p w:rsidR="00226807" w:rsidRPr="003115FC" w:rsidRDefault="00226807" w:rsidP="004172B7">
      <w:pPr>
        <w:numPr>
          <w:ilvl w:val="0"/>
          <w:numId w:val="12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قدرت</w:t>
      </w:r>
    </w:p>
    <w:p w:rsidR="00226807" w:rsidRPr="003115FC" w:rsidRDefault="00226807" w:rsidP="004172B7">
      <w:pPr>
        <w:numPr>
          <w:ilvl w:val="1"/>
          <w:numId w:val="12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توانایی الف در تأثیرگذاری بر رفتار ب به نحوی که ب بر اساس خواسته‌های الف عمل کند</w:t>
      </w:r>
    </w:p>
    <w:p w:rsidR="00226807" w:rsidRPr="003115FC" w:rsidRDefault="00226807" w:rsidP="004172B7">
      <w:pPr>
        <w:numPr>
          <w:ilvl w:val="1"/>
          <w:numId w:val="12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اثرگذاری بر یک رابطه وابستگی که بالقوه یا کاملاً بالفعل است</w:t>
      </w:r>
    </w:p>
    <w:p w:rsidR="00226807" w:rsidRPr="003115FC" w:rsidRDefault="00226807" w:rsidP="004172B7">
      <w:pPr>
        <w:numPr>
          <w:ilvl w:val="0"/>
          <w:numId w:val="12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lastRenderedPageBreak/>
        <w:t xml:space="preserve">وابستگی </w:t>
      </w:r>
    </w:p>
    <w:p w:rsidR="00226807" w:rsidRPr="003115FC" w:rsidRDefault="00226807" w:rsidP="004172B7">
      <w:pPr>
        <w:numPr>
          <w:ilvl w:val="1"/>
          <w:numId w:val="12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رابطه ب با الف زمانیکه الف دارای چیزی است که ب نیاز دارد</w:t>
      </w:r>
    </w:p>
    <w:p w:rsidR="00226807" w:rsidRPr="003115FC" w:rsidRDefault="00226807" w:rsidP="004172B7">
      <w:pPr>
        <w:numPr>
          <w:ilvl w:val="1"/>
          <w:numId w:val="12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هرچه ب بیشتر به الف وابسته باشد، قدرت الف بیشتر است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مقايسه رهبري و قدرت</w:t>
      </w:r>
    </w:p>
    <w:p w:rsidR="00226807" w:rsidRPr="003115FC" w:rsidRDefault="00226807" w:rsidP="004172B7">
      <w:pPr>
        <w:numPr>
          <w:ilvl w:val="0"/>
          <w:numId w:val="130"/>
        </w:numPr>
        <w:kinsoku w:val="0"/>
        <w:overflowPunct w:val="0"/>
        <w:bidi/>
        <w:spacing w:after="0" w:line="240" w:lineRule="auto"/>
        <w:ind w:left="1267"/>
        <w:contextualSpacing/>
        <w:jc w:val="center"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قدرت</w:t>
      </w:r>
    </w:p>
    <w:p w:rsidR="00226807" w:rsidRPr="003115FC" w:rsidRDefault="00226807" w:rsidP="004172B7">
      <w:pPr>
        <w:numPr>
          <w:ilvl w:val="1"/>
          <w:numId w:val="13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 عنوان ابزاری برای دستیابی به اهداف استفاده می‌شود</w:t>
      </w:r>
    </w:p>
    <w:p w:rsidR="00226807" w:rsidRPr="003115FC" w:rsidRDefault="00226807" w:rsidP="004172B7">
      <w:pPr>
        <w:numPr>
          <w:ilvl w:val="1"/>
          <w:numId w:val="13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 وابستگی پیرو نیاز دارد</w:t>
      </w:r>
    </w:p>
    <w:p w:rsidR="00226807" w:rsidRPr="003115FC" w:rsidRDefault="00226807" w:rsidP="004172B7">
      <w:pPr>
        <w:numPr>
          <w:ilvl w:val="1"/>
          <w:numId w:val="13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برای تأثیر گذاری جانبی و پایین به بالا استفاده می‌شود</w:t>
      </w:r>
    </w:p>
    <w:p w:rsidR="00226807" w:rsidRPr="003115FC" w:rsidRDefault="00226807" w:rsidP="004172B7">
      <w:pPr>
        <w:numPr>
          <w:ilvl w:val="0"/>
          <w:numId w:val="132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تمرکز تحقیقات</w:t>
      </w:r>
    </w:p>
    <w:p w:rsidR="00226807" w:rsidRPr="003115FC" w:rsidRDefault="00226807" w:rsidP="004172B7">
      <w:pPr>
        <w:numPr>
          <w:ilvl w:val="1"/>
          <w:numId w:val="132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تاکتیک‌های قدرت جهت  تطمیع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sz w:val="24"/>
          <w:szCs w:val="24"/>
          <w:rtl/>
          <w:lang w:bidi="fa-IR"/>
        </w:rPr>
      </w:pPr>
    </w:p>
    <w:p w:rsidR="00226807" w:rsidRPr="003115FC" w:rsidRDefault="00226807" w:rsidP="004172B7">
      <w:pPr>
        <w:numPr>
          <w:ilvl w:val="0"/>
          <w:numId w:val="133"/>
        </w:numPr>
        <w:kinsoku w:val="0"/>
        <w:overflowPunct w:val="0"/>
        <w:bidi/>
        <w:spacing w:after="0" w:line="240" w:lineRule="auto"/>
        <w:ind w:left="1267"/>
        <w:contextualSpacing/>
        <w:jc w:val="center"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رهبری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sz w:val="24"/>
          <w:szCs w:val="24"/>
          <w:rtl/>
          <w:lang w:bidi="fa-IR"/>
        </w:rPr>
      </w:pPr>
    </w:p>
    <w:p w:rsidR="00226807" w:rsidRPr="003115FC" w:rsidRDefault="00226807" w:rsidP="004172B7">
      <w:pPr>
        <w:numPr>
          <w:ilvl w:val="1"/>
          <w:numId w:val="13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 دستیابی به هدف متمرکز می‌شوند</w:t>
      </w:r>
    </w:p>
    <w:p w:rsidR="00226807" w:rsidRPr="003115FC" w:rsidRDefault="00226807" w:rsidP="004172B7">
      <w:pPr>
        <w:numPr>
          <w:ilvl w:val="1"/>
          <w:numId w:val="13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 همخوانی پیرو با اهداف نیاز دارد</w:t>
      </w:r>
    </w:p>
    <w:p w:rsidR="00226807" w:rsidRPr="003115FC" w:rsidRDefault="00226807" w:rsidP="004172B7">
      <w:pPr>
        <w:numPr>
          <w:ilvl w:val="1"/>
          <w:numId w:val="13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بر رابطه بالا به پایین متمرکز می‌شود</w:t>
      </w:r>
    </w:p>
    <w:p w:rsidR="00226807" w:rsidRPr="003115FC" w:rsidRDefault="00226807" w:rsidP="004172B7">
      <w:pPr>
        <w:numPr>
          <w:ilvl w:val="1"/>
          <w:numId w:val="134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تمرکز تحقیقات</w:t>
      </w:r>
    </w:p>
    <w:p w:rsidR="00226807" w:rsidRPr="003115FC" w:rsidRDefault="00226807" w:rsidP="004172B7">
      <w:pPr>
        <w:numPr>
          <w:ilvl w:val="1"/>
          <w:numId w:val="13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سبک رهبری و رابطه با پیروان</w:t>
      </w:r>
    </w:p>
    <w:p w:rsidR="00226807" w:rsidRPr="003115FC" w:rsidRDefault="00226807" w:rsidP="000B34C1">
      <w:pPr>
        <w:tabs>
          <w:tab w:val="left" w:pos="6180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منشأ قدرت: قدرت رسمي</w:t>
      </w:r>
    </w:p>
    <w:p w:rsidR="00226807" w:rsidRPr="003115FC" w:rsidRDefault="00226807" w:rsidP="00102516">
      <w:pPr>
        <w:tabs>
          <w:tab w:val="left" w:pos="6180"/>
        </w:tabs>
        <w:jc w:val="center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noProof/>
          <w:sz w:val="24"/>
          <w:szCs w:val="24"/>
        </w:rPr>
        <w:drawing>
          <wp:inline distT="0" distB="0" distL="0" distR="0" wp14:anchorId="295B59C2">
            <wp:extent cx="4592955" cy="3046753"/>
            <wp:effectExtent l="0" t="0" r="0" b="0"/>
            <wp:docPr id="14339" name="Picture 14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448" cy="3056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6807" w:rsidRPr="003115FC" w:rsidRDefault="00226807" w:rsidP="00226807">
      <w:pPr>
        <w:rPr>
          <w:rFonts w:asciiTheme="majorHAnsi" w:eastAsiaTheme="majorEastAsia" w:cs="B Mitra"/>
          <w:sz w:val="24"/>
          <w:szCs w:val="24"/>
          <w:rtl/>
          <w:lang w:bidi="fa-IR"/>
        </w:rPr>
      </w:pPr>
    </w:p>
    <w:p w:rsidR="00226807" w:rsidRPr="003115FC" w:rsidRDefault="00226807" w:rsidP="00226807">
      <w:pPr>
        <w:tabs>
          <w:tab w:val="left" w:pos="562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lastRenderedPageBreak/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منشأ قدرت: قدرت شخصی</w:t>
      </w:r>
    </w:p>
    <w:p w:rsidR="00226807" w:rsidRPr="003115FC" w:rsidRDefault="00226807" w:rsidP="004172B7">
      <w:pPr>
        <w:numPr>
          <w:ilvl w:val="0"/>
          <w:numId w:val="13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قدرتی که از ویژگی‌های منحصر به فرد شخص نشأت می‌گیرد؛ از همه اثربخش‌تر است.</w:t>
      </w:r>
    </w:p>
    <w:p w:rsidR="00226807" w:rsidRPr="003115FC" w:rsidRDefault="00226807" w:rsidP="004172B7">
      <w:pPr>
        <w:numPr>
          <w:ilvl w:val="1"/>
          <w:numId w:val="13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 xml:space="preserve">قدرت تخصصي </w:t>
      </w:r>
    </w:p>
    <w:p w:rsidR="00226807" w:rsidRPr="003115FC" w:rsidRDefault="00226807" w:rsidP="004172B7">
      <w:pPr>
        <w:numPr>
          <w:ilvl w:val="2"/>
          <w:numId w:val="135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اثرگذاری در نتيجه مهارت یا دانش خاص </w:t>
      </w:r>
    </w:p>
    <w:p w:rsidR="00226807" w:rsidRPr="003115FC" w:rsidRDefault="00226807" w:rsidP="004172B7">
      <w:pPr>
        <w:numPr>
          <w:ilvl w:val="1"/>
          <w:numId w:val="13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 xml:space="preserve">قدرت مرجعیت </w:t>
      </w:r>
    </w:p>
    <w:p w:rsidR="00226807" w:rsidRPr="003115FC" w:rsidRDefault="00226807" w:rsidP="004172B7">
      <w:pPr>
        <w:numPr>
          <w:ilvl w:val="2"/>
          <w:numId w:val="135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اثرگذاری به دلیل داشتن استعداد یا ویژگی‌های فردی مطلوب </w:t>
      </w:r>
    </w:p>
    <w:p w:rsidR="00226807" w:rsidRPr="003115FC" w:rsidRDefault="00226807" w:rsidP="00226807">
      <w:pPr>
        <w:tabs>
          <w:tab w:val="left" w:pos="562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وابستگي: مسئله کلیدی قدرت</w:t>
      </w:r>
    </w:p>
    <w:p w:rsidR="00226807" w:rsidRPr="003115FC" w:rsidRDefault="00226807" w:rsidP="004172B7">
      <w:pPr>
        <w:numPr>
          <w:ilvl w:val="0"/>
          <w:numId w:val="136"/>
        </w:numPr>
        <w:kinsoku w:val="0"/>
        <w:overflowPunct w:val="0"/>
        <w:bidi/>
        <w:spacing w:after="0" w:line="264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قانون وابستگي عمومي </w:t>
      </w:r>
    </w:p>
    <w:p w:rsidR="00226807" w:rsidRPr="003115FC" w:rsidRDefault="00226807" w:rsidP="004172B7">
      <w:pPr>
        <w:numPr>
          <w:ilvl w:val="1"/>
          <w:numId w:val="136"/>
        </w:numPr>
        <w:kinsoku w:val="0"/>
        <w:overflowPunct w:val="0"/>
        <w:bidi/>
        <w:spacing w:after="0" w:line="264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هر چه ب بیشتر به الف وابسته باشد، قدرت الف نسبت به ب بیشتر است</w:t>
      </w:r>
    </w:p>
    <w:p w:rsidR="00226807" w:rsidRPr="003115FC" w:rsidRDefault="00226807" w:rsidP="004172B7">
      <w:pPr>
        <w:numPr>
          <w:ilvl w:val="1"/>
          <w:numId w:val="136"/>
        </w:numPr>
        <w:kinsoku w:val="0"/>
        <w:overflowPunct w:val="0"/>
        <w:bidi/>
        <w:spacing w:after="0" w:line="264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مالکیت/کنترل منابع کمیاب سازمانی که دیگران نیاز دارند موجب قدرت مدیریت می‌شود</w:t>
      </w:r>
    </w:p>
    <w:p w:rsidR="00226807" w:rsidRPr="003115FC" w:rsidRDefault="00226807" w:rsidP="004172B7">
      <w:pPr>
        <w:numPr>
          <w:ilvl w:val="1"/>
          <w:numId w:val="136"/>
        </w:numPr>
        <w:kinsoku w:val="0"/>
        <w:overflowPunct w:val="0"/>
        <w:bidi/>
        <w:spacing w:after="0" w:line="264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دسترسی به منابع جایگزین(مثلاً چند تأمین کننده) قدرت دارنده منبع را کاهش می‌دهد</w:t>
      </w:r>
    </w:p>
    <w:p w:rsidR="00226807" w:rsidRPr="003115FC" w:rsidRDefault="00226807" w:rsidP="004172B7">
      <w:pPr>
        <w:numPr>
          <w:ilvl w:val="0"/>
          <w:numId w:val="136"/>
        </w:numPr>
        <w:kinsoku w:val="0"/>
        <w:overflowPunct w:val="0"/>
        <w:bidi/>
        <w:spacing w:after="0" w:line="264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وابستگي زماني شدت پيدا مي‌كند كه منابع: </w:t>
      </w:r>
    </w:p>
    <w:p w:rsidR="00226807" w:rsidRPr="003115FC" w:rsidRDefault="00226807" w:rsidP="004172B7">
      <w:pPr>
        <w:numPr>
          <w:ilvl w:val="1"/>
          <w:numId w:val="136"/>
        </w:numPr>
        <w:kinsoku w:val="0"/>
        <w:overflowPunct w:val="0"/>
        <w:bidi/>
        <w:spacing w:after="0" w:line="264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حائز اهميت </w:t>
      </w:r>
    </w:p>
    <w:p w:rsidR="00226807" w:rsidRPr="003115FC" w:rsidRDefault="00226807" w:rsidP="004172B7">
      <w:pPr>
        <w:numPr>
          <w:ilvl w:val="1"/>
          <w:numId w:val="136"/>
        </w:numPr>
        <w:kinsoku w:val="0"/>
        <w:overflowPunct w:val="0"/>
        <w:bidi/>
        <w:spacing w:after="0" w:line="264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كمياب</w:t>
      </w:r>
    </w:p>
    <w:p w:rsidR="00226807" w:rsidRPr="003115FC" w:rsidRDefault="00226807" w:rsidP="004172B7">
      <w:pPr>
        <w:numPr>
          <w:ilvl w:val="1"/>
          <w:numId w:val="136"/>
        </w:numPr>
        <w:kinsoku w:val="0"/>
        <w:overflowPunct w:val="0"/>
        <w:bidi/>
        <w:spacing w:after="0" w:line="264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غيرقابل جايگزين بودن </w:t>
      </w:r>
    </w:p>
    <w:p w:rsidR="00226807" w:rsidRPr="003115FC" w:rsidRDefault="00226807" w:rsidP="00226807">
      <w:pPr>
        <w:kinsoku w:val="0"/>
        <w:overflowPunct w:val="0"/>
        <w:bidi/>
        <w:spacing w:before="120" w:after="0" w:line="264" w:lineRule="auto"/>
        <w:ind w:left="1166" w:hanging="446"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ab/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ab/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ab/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ab/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ab/>
      </w: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باشند</w:t>
      </w:r>
      <w:r w:rsidRPr="003115FC">
        <w:rPr>
          <w:rFonts w:ascii="Times New Roman" w:eastAsiaTheme="minorEastAsia" w:hAnsi="Times New Roman" w:cs="B Mitra"/>
          <w:b/>
          <w:bCs/>
          <w:color w:val="CC6600"/>
          <w:sz w:val="24"/>
          <w:szCs w:val="24"/>
          <w:rtl/>
          <w:lang w:bidi="fa-IR"/>
        </w:rPr>
        <w:tab/>
      </w:r>
    </w:p>
    <w:p w:rsidR="00226807" w:rsidRPr="003115FC" w:rsidRDefault="00226807" w:rsidP="00226807">
      <w:pPr>
        <w:tabs>
          <w:tab w:val="left" w:pos="562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تاكتيك‌هاي قدرت</w:t>
      </w:r>
    </w:p>
    <w:p w:rsidR="00226807" w:rsidRPr="003115FC" w:rsidRDefault="00226807" w:rsidP="004172B7">
      <w:pPr>
        <w:numPr>
          <w:ilvl w:val="0"/>
          <w:numId w:val="13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CC6600"/>
          <w:sz w:val="24"/>
          <w:szCs w:val="24"/>
          <w:rtl/>
          <w:lang w:bidi="fa-IR"/>
        </w:rPr>
        <w:t>تاكتيك‌هاي قدرت</w:t>
      </w:r>
    </w:p>
    <w:p w:rsidR="00226807" w:rsidRPr="003115FC" w:rsidRDefault="00226807" w:rsidP="004172B7">
      <w:pPr>
        <w:numPr>
          <w:ilvl w:val="1"/>
          <w:numId w:val="13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روش‌هایی که افراد منشأ قدرت را به عملی خاص تبدیل می‌کنند </w:t>
      </w:r>
    </w:p>
    <w:p w:rsidR="00226807" w:rsidRPr="003115FC" w:rsidRDefault="00226807" w:rsidP="004172B7">
      <w:pPr>
        <w:numPr>
          <w:ilvl w:val="1"/>
          <w:numId w:val="13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نُه تاکتیک اثرگذاری 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مشروعیت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ترغیب منطقی*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جاذبه الهام‌بخش*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مشاوره*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مبادله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جاذبه شخصی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خودشیرینی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فشار</w:t>
      </w:r>
    </w:p>
    <w:p w:rsidR="00226807" w:rsidRPr="003115FC" w:rsidRDefault="00226807" w:rsidP="004172B7">
      <w:pPr>
        <w:numPr>
          <w:ilvl w:val="2"/>
          <w:numId w:val="137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ائتلاف</w:t>
      </w:r>
    </w:p>
    <w:p w:rsidR="00226807" w:rsidRPr="003115FC" w:rsidRDefault="00226807" w:rsidP="00226807">
      <w:pPr>
        <w:tabs>
          <w:tab w:val="left" w:pos="5625"/>
        </w:tabs>
        <w:jc w:val="right"/>
        <w:rPr>
          <w:rFonts w:asciiTheme="majorHAnsi" w:eastAsiaTheme="majorEastAsia" w:cs="B Mitra"/>
          <w:sz w:val="24"/>
          <w:szCs w:val="24"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 xml:space="preserve">*  </w:t>
      </w:r>
      <w:r w:rsidRPr="003115FC">
        <w:rPr>
          <w:rFonts w:asciiTheme="majorHAnsi" w:eastAsiaTheme="majorEastAsia" w:cs="B Mitra" w:hint="cs"/>
          <w:sz w:val="24"/>
          <w:szCs w:val="24"/>
          <w:rtl/>
          <w:lang w:bidi="fa-IR"/>
        </w:rPr>
        <w:t>اثربخش‌ترین</w:t>
      </w:r>
    </w:p>
    <w:p w:rsidR="00226807" w:rsidRPr="003115FC" w:rsidRDefault="00226807" w:rsidP="00226807">
      <w:pPr>
        <w:tabs>
          <w:tab w:val="left" w:pos="5625"/>
        </w:tabs>
        <w:jc w:val="right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>(</w:t>
      </w:r>
      <w:r w:rsidRPr="003115FC">
        <w:rPr>
          <w:rFonts w:asciiTheme="majorHAnsi" w:eastAsiaTheme="majorEastAsia" w:cs="B Mitra" w:hint="cs"/>
          <w:sz w:val="24"/>
          <w:szCs w:val="24"/>
          <w:rtl/>
          <w:lang w:bidi="fa-IR"/>
        </w:rPr>
        <w:t>فشار</w:t>
      </w:r>
      <w:r w:rsidRPr="003115FC">
        <w:rPr>
          <w:rFonts w:asciiTheme="majorHAnsi" w:eastAsiaTheme="majorEastAsia" w:cs="B Mitra"/>
          <w:sz w:val="24"/>
          <w:szCs w:val="24"/>
          <w:rtl/>
          <w:lang w:bidi="fa-IR"/>
        </w:rPr>
        <w:t xml:space="preserve"> </w:t>
      </w:r>
      <w:r w:rsidRPr="003115FC">
        <w:rPr>
          <w:rFonts w:asciiTheme="majorHAnsi" w:eastAsiaTheme="majorEastAsia" w:cs="B Mitra" w:hint="cs"/>
          <w:sz w:val="24"/>
          <w:szCs w:val="24"/>
          <w:rtl/>
          <w:lang w:bidi="fa-IR"/>
        </w:rPr>
        <w:t>کم‌</w:t>
      </w:r>
      <w:r w:rsidRPr="003115FC">
        <w:rPr>
          <w:rFonts w:asciiTheme="majorHAnsi" w:eastAsiaTheme="majorEastAsia" w:cs="B Mitra"/>
          <w:sz w:val="24"/>
          <w:szCs w:val="24"/>
          <w:rtl/>
          <w:lang w:bidi="fa-IR"/>
        </w:rPr>
        <w:t xml:space="preserve"> </w:t>
      </w:r>
      <w:r w:rsidRPr="003115FC">
        <w:rPr>
          <w:rFonts w:asciiTheme="majorHAnsi" w:eastAsiaTheme="majorEastAsia" w:cs="B Mitra" w:hint="cs"/>
          <w:sz w:val="24"/>
          <w:szCs w:val="24"/>
          <w:rtl/>
          <w:lang w:bidi="fa-IR"/>
        </w:rPr>
        <w:t>اثرترین</w:t>
      </w:r>
      <w:r w:rsidRPr="003115FC">
        <w:rPr>
          <w:rFonts w:asciiTheme="majorHAnsi" w:eastAsiaTheme="majorEastAsia" w:cs="B Mitra"/>
          <w:sz w:val="24"/>
          <w:szCs w:val="24"/>
          <w:rtl/>
          <w:lang w:bidi="fa-IR"/>
        </w:rPr>
        <w:t xml:space="preserve"> </w:t>
      </w:r>
      <w:r w:rsidRPr="003115FC">
        <w:rPr>
          <w:rFonts w:asciiTheme="majorHAnsi" w:eastAsiaTheme="majorEastAsia" w:cs="B Mitra" w:hint="cs"/>
          <w:sz w:val="24"/>
          <w:szCs w:val="24"/>
          <w:rtl/>
          <w:lang w:bidi="fa-IR"/>
        </w:rPr>
        <w:t>است</w:t>
      </w:r>
      <w:r w:rsidRPr="003115FC">
        <w:rPr>
          <w:rFonts w:asciiTheme="majorHAnsi" w:eastAsiaTheme="majorEastAsia" w:cs="B Mitra"/>
          <w:sz w:val="24"/>
          <w:szCs w:val="24"/>
          <w:lang w:bidi="fa-IR"/>
        </w:rPr>
        <w:t>)</w:t>
      </w:r>
    </w:p>
    <w:p w:rsidR="00226807" w:rsidRPr="003115FC" w:rsidRDefault="00226807" w:rsidP="00226807">
      <w:pPr>
        <w:tabs>
          <w:tab w:val="left" w:pos="562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</w:rPr>
        <w:t>تاکتیک‌های قدرتی بر اساس جهت تأثیرگذاری</w:t>
      </w:r>
    </w:p>
    <w:p w:rsidR="00226807" w:rsidRPr="003115FC" w:rsidRDefault="00226807" w:rsidP="00102516">
      <w:pPr>
        <w:tabs>
          <w:tab w:val="left" w:pos="5625"/>
        </w:tabs>
        <w:jc w:val="center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noProof/>
          <w:sz w:val="24"/>
          <w:szCs w:val="24"/>
        </w:rPr>
        <w:lastRenderedPageBreak/>
        <w:drawing>
          <wp:inline distT="0" distB="0" distL="0" distR="0" wp14:anchorId="6FEF7D1C">
            <wp:extent cx="4361751" cy="2352675"/>
            <wp:effectExtent l="0" t="0" r="1270" b="0"/>
            <wp:docPr id="14342" name="Picture 14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824" cy="2360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6807" w:rsidRPr="003115FC" w:rsidRDefault="00226807" w:rsidP="00226807">
      <w:pPr>
        <w:tabs>
          <w:tab w:val="left" w:pos="8115"/>
        </w:tabs>
        <w:jc w:val="right"/>
        <w:rPr>
          <w:rFonts w:asciiTheme="majorHAnsi" w:eastAsiaTheme="majorEastAsia" w:hAnsi="Calibri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 xml:space="preserve">عوامل اثرگذار بر </w:t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</w:rPr>
        <w:t>تاکتیک‌های</w:t>
      </w:r>
      <w:r w:rsidRPr="003115FC">
        <w:rPr>
          <w:rFonts w:asciiTheme="majorHAnsi" w:eastAsiaTheme="majorEastAsia" w:hAnsi="Calibri" w:cs="B Mitra"/>
          <w:color w:val="336699"/>
          <w:sz w:val="24"/>
          <w:szCs w:val="24"/>
          <w:rtl/>
          <w:lang w:bidi="fa-IR"/>
        </w:rPr>
        <w:t xml:space="preserve"> قدرت</w:t>
      </w:r>
    </w:p>
    <w:p w:rsidR="003115FC" w:rsidRPr="003115FC" w:rsidRDefault="003115FC" w:rsidP="004172B7">
      <w:pPr>
        <w:numPr>
          <w:ilvl w:val="0"/>
          <w:numId w:val="138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i/>
          <w:iCs/>
          <w:color w:val="CC6600"/>
          <w:sz w:val="24"/>
          <w:szCs w:val="24"/>
          <w:rtl/>
          <w:lang w:bidi="fa-IR"/>
        </w:rPr>
        <w:t>انتخاب و اثربخشی تاکتیک‌های اثرگذاری توسط این متغیرها تعدیل می‌شود:</w:t>
      </w:r>
    </w:p>
    <w:p w:rsidR="003115FC" w:rsidRPr="003115FC" w:rsidRDefault="003115FC" w:rsidP="004172B7">
      <w:pPr>
        <w:numPr>
          <w:ilvl w:val="1"/>
          <w:numId w:val="13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ترتیب بکارگیری تاکتیک‌ها</w:t>
      </w:r>
    </w:p>
    <w:p w:rsidR="003115FC" w:rsidRPr="003115FC" w:rsidRDefault="003115FC" w:rsidP="004172B7">
      <w:pPr>
        <w:numPr>
          <w:ilvl w:val="2"/>
          <w:numId w:val="138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انتخاب تاکتیک‌ها از نرم‌تر به سخت‌تر بهترین شیوه است</w:t>
      </w:r>
    </w:p>
    <w:p w:rsidR="003115FC" w:rsidRPr="003115FC" w:rsidRDefault="003115FC" w:rsidP="004172B7">
      <w:pPr>
        <w:numPr>
          <w:ilvl w:val="1"/>
          <w:numId w:val="13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مهارت سیاسی کاربر</w:t>
      </w:r>
    </w:p>
    <w:p w:rsidR="003115FC" w:rsidRPr="003115FC" w:rsidRDefault="003115FC" w:rsidP="004172B7">
      <w:pPr>
        <w:numPr>
          <w:ilvl w:val="1"/>
          <w:numId w:val="13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000000" w:themeColor="text1"/>
          <w:sz w:val="24"/>
          <w:szCs w:val="24"/>
          <w:rtl/>
          <w:lang w:bidi="fa-IR"/>
        </w:rPr>
        <w:t>فرهنگ سازمان</w:t>
      </w:r>
    </w:p>
    <w:p w:rsidR="003115FC" w:rsidRPr="003115FC" w:rsidRDefault="003115FC" w:rsidP="004172B7">
      <w:pPr>
        <w:numPr>
          <w:ilvl w:val="2"/>
          <w:numId w:val="138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فرهنگ، انتخاب تاکتیک توسط کاربر را تحت تأثیر قرار می‌دهد</w:t>
      </w:r>
    </w:p>
    <w:p w:rsidR="000E6060" w:rsidRPr="003115FC" w:rsidRDefault="003115FC" w:rsidP="00226807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آزار جنسي: قدرت نابرابر در محيط ‌كار</w:t>
      </w:r>
    </w:p>
    <w:p w:rsidR="003115FC" w:rsidRPr="003115FC" w:rsidRDefault="003115FC" w:rsidP="004172B7">
      <w:pPr>
        <w:numPr>
          <w:ilvl w:val="0"/>
          <w:numId w:val="13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آزار جنسي:</w:t>
      </w:r>
    </w:p>
    <w:p w:rsidR="003115FC" w:rsidRPr="003115FC" w:rsidRDefault="003115FC" w:rsidP="004172B7">
      <w:pPr>
        <w:numPr>
          <w:ilvl w:val="1"/>
          <w:numId w:val="13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هر عمل ناخواسته‌ای با ماهیت جنسی که بر اشتغال فرد تأثیر داشته و محیط کار را خصمانه می‌کند</w:t>
      </w:r>
    </w:p>
    <w:p w:rsidR="003115FC" w:rsidRPr="003115FC" w:rsidRDefault="003115FC" w:rsidP="004172B7">
      <w:pPr>
        <w:numPr>
          <w:ilvl w:val="2"/>
          <w:numId w:val="139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اعمال افراطی مثل تماس فیزیکی ناخواسته به سادگی قابل شناسایی است</w:t>
      </w:r>
    </w:p>
    <w:p w:rsidR="003115FC" w:rsidRPr="003115FC" w:rsidRDefault="003115FC" w:rsidP="004172B7">
      <w:pPr>
        <w:numPr>
          <w:ilvl w:val="2"/>
          <w:numId w:val="139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اعمال ظریف و غیر علنی مثل جک‌های رکیک یا چشم چرانی ممکن است آزار محسوب شوند</w:t>
      </w:r>
    </w:p>
    <w:p w:rsidR="003115FC" w:rsidRPr="003115FC" w:rsidRDefault="003115FC" w:rsidP="004172B7">
      <w:pPr>
        <w:numPr>
          <w:ilvl w:val="0"/>
          <w:numId w:val="139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آزار جنسی در خصوص رابطه جنسی نیست؛ به سوء استفاده از رابطه قدرت نابرابر اشاره دارد</w:t>
      </w:r>
    </w:p>
    <w:p w:rsidR="003115FC" w:rsidRPr="003115FC" w:rsidRDefault="003115FC" w:rsidP="004172B7">
      <w:pPr>
        <w:numPr>
          <w:ilvl w:val="1"/>
          <w:numId w:val="139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آزار جنسی می‌تواند کامیابی فرد، گروه کاری و سازمان را خدشه‌دار کند</w:t>
      </w:r>
    </w:p>
    <w:p w:rsidR="003115FC" w:rsidRPr="003115FC" w:rsidRDefault="003115FC" w:rsidP="00226807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اقدامات مدیریت برای پیشگیری از آزار جنسی</w:t>
      </w:r>
    </w:p>
    <w:p w:rsidR="003115FC" w:rsidRPr="003115FC" w:rsidRDefault="003115FC" w:rsidP="004172B7">
      <w:pPr>
        <w:numPr>
          <w:ilvl w:val="0"/>
          <w:numId w:val="14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اطمینان حاصل کنید آیین نامه‌ای علیه آن وجود دارد</w:t>
      </w:r>
    </w:p>
    <w:p w:rsidR="003115FC" w:rsidRPr="003115FC" w:rsidRDefault="003115FC" w:rsidP="004172B7">
      <w:pPr>
        <w:numPr>
          <w:ilvl w:val="0"/>
          <w:numId w:val="14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به کارمندان اطمینان دهید که به دلیل مطرح کردن شکایت، با آنها برخوردی صورت نمی‌گیرد.</w:t>
      </w:r>
    </w:p>
    <w:p w:rsidR="003115FC" w:rsidRPr="003115FC" w:rsidRDefault="003115FC" w:rsidP="004172B7">
      <w:pPr>
        <w:numPr>
          <w:ilvl w:val="0"/>
          <w:numId w:val="14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هر شکایتی را با حضور بخش حقوقی و منابع انسانی مورد بررسی قرار دهید.</w:t>
      </w:r>
    </w:p>
    <w:p w:rsidR="003115FC" w:rsidRPr="003115FC" w:rsidRDefault="003115FC" w:rsidP="004172B7">
      <w:pPr>
        <w:numPr>
          <w:ilvl w:val="0"/>
          <w:numId w:val="14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اطمینان حاصل کنید که متخلف تنبیه شده یا از کار برکنار گردیده است.</w:t>
      </w:r>
    </w:p>
    <w:p w:rsidR="003115FC" w:rsidRPr="003115FC" w:rsidRDefault="003115FC" w:rsidP="004172B7">
      <w:pPr>
        <w:numPr>
          <w:ilvl w:val="0"/>
          <w:numId w:val="140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سمینارها و برنامه‌های آموزشی در سازمان برگزار کنید.</w:t>
      </w:r>
    </w:p>
    <w:p w:rsidR="003115FC" w:rsidRPr="003115FC" w:rsidRDefault="003115FC" w:rsidP="00226807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سیاست: قدرت در عمل</w:t>
      </w:r>
    </w:p>
    <w:p w:rsidR="003115FC" w:rsidRPr="003115FC" w:rsidRDefault="003115FC" w:rsidP="00226807">
      <w:pPr>
        <w:tabs>
          <w:tab w:val="left" w:pos="8115"/>
        </w:tabs>
        <w:jc w:val="right"/>
        <w:rPr>
          <w:rFonts w:asciiTheme="majorHAnsi" w:eastAsiaTheme="majorEastAsia" w:hAnsi="Calibri" w:cs="B Mitra"/>
          <w:color w:val="336699"/>
          <w:sz w:val="24"/>
          <w:szCs w:val="24"/>
          <w:rtl/>
          <w:lang w:bidi="fa-IR"/>
        </w:rPr>
      </w:pPr>
    </w:p>
    <w:p w:rsidR="003115FC" w:rsidRPr="003115FC" w:rsidRDefault="003115FC" w:rsidP="004172B7">
      <w:pPr>
        <w:numPr>
          <w:ilvl w:val="0"/>
          <w:numId w:val="141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 xml:space="preserve">رفتار‌های سياسي </w:t>
      </w:r>
    </w:p>
    <w:p w:rsidR="003115FC" w:rsidRPr="003115FC" w:rsidRDefault="003115FC" w:rsidP="004172B7">
      <w:pPr>
        <w:numPr>
          <w:ilvl w:val="1"/>
          <w:numId w:val="14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فعالیت‌هایی که جزو نقش رسمی فرد در سازمان نیست، اما توزیع مزایا و مضرات در سازمان را تحت تأثیر قرار می‌دهند، یا سعی دارند تحت تأثیر قرار دهند</w:t>
      </w:r>
    </w:p>
    <w:p w:rsidR="003115FC" w:rsidRPr="003115FC" w:rsidRDefault="003115FC" w:rsidP="004172B7">
      <w:pPr>
        <w:numPr>
          <w:ilvl w:val="1"/>
          <w:numId w:val="14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رفتار‌های سياسي مشروع </w:t>
      </w:r>
    </w:p>
    <w:p w:rsidR="003115FC" w:rsidRPr="003115FC" w:rsidRDefault="003115FC" w:rsidP="004172B7">
      <w:pPr>
        <w:numPr>
          <w:ilvl w:val="2"/>
          <w:numId w:val="141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امور سیاسی معمولی - شکایت کردن، میان‌بر زدن در زنجیره فرماندهی، تشکیل ائتلاف</w:t>
      </w:r>
    </w:p>
    <w:p w:rsidR="003115FC" w:rsidRPr="003115FC" w:rsidRDefault="003115FC" w:rsidP="004172B7">
      <w:pPr>
        <w:numPr>
          <w:ilvl w:val="1"/>
          <w:numId w:val="141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رفتار‌های سياسي غیر مشروع </w:t>
      </w:r>
    </w:p>
    <w:p w:rsidR="003115FC" w:rsidRPr="003115FC" w:rsidRDefault="003115FC" w:rsidP="004172B7">
      <w:pPr>
        <w:numPr>
          <w:ilvl w:val="2"/>
          <w:numId w:val="141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رفتارهای سیاسی افراطی که قوانین بازی را زیر پا می‌گذارد؛ خرابکاری، افشاگری و اعتراضات سمبولیک</w:t>
      </w:r>
    </w:p>
    <w:p w:rsidR="00226807" w:rsidRPr="003115FC" w:rsidRDefault="003115FC" w:rsidP="00226807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واقعیت سیاست</w:t>
      </w:r>
    </w:p>
    <w:p w:rsidR="003115FC" w:rsidRPr="003115FC" w:rsidRDefault="003115FC" w:rsidP="004172B7">
      <w:pPr>
        <w:numPr>
          <w:ilvl w:val="0"/>
          <w:numId w:val="142"/>
        </w:numPr>
        <w:kinsoku w:val="0"/>
        <w:overflowPunct w:val="0"/>
        <w:bidi/>
        <w:spacing w:after="0" w:line="216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سیاست نتیجه طبیعی کمیابی منابع است</w:t>
      </w:r>
    </w:p>
    <w:p w:rsidR="003115FC" w:rsidRPr="003115FC" w:rsidRDefault="003115FC" w:rsidP="004172B7">
      <w:pPr>
        <w:numPr>
          <w:ilvl w:val="1"/>
          <w:numId w:val="142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محدودیت منابع موجب رقابت و رفتارهای سیاسی می‌شود</w:t>
      </w:r>
    </w:p>
    <w:p w:rsidR="003115FC" w:rsidRPr="003115FC" w:rsidRDefault="003115FC" w:rsidP="004172B7">
      <w:pPr>
        <w:numPr>
          <w:ilvl w:val="0"/>
          <w:numId w:val="142"/>
        </w:numPr>
        <w:kinsoku w:val="0"/>
        <w:overflowPunct w:val="0"/>
        <w:bidi/>
        <w:spacing w:after="0" w:line="36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قضاوت در مورد ماهیت عمل به شدت تحت تأثیر دیدگاه ناظر قرار دارد</w:t>
      </w:r>
    </w:p>
    <w:p w:rsidR="003115FC" w:rsidRPr="003115FC" w:rsidRDefault="003115FC" w:rsidP="004172B7">
      <w:pPr>
        <w:numPr>
          <w:ilvl w:val="1"/>
          <w:numId w:val="142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  <w:rtl/>
          <w:lang w:bidi="fa-IR"/>
        </w:rPr>
        <w:t>«سرزنش کردن دیگران» یا «مشخص کردن مسئولیت‌ها»</w:t>
      </w:r>
    </w:p>
    <w:p w:rsidR="003115FC" w:rsidRPr="003115FC" w:rsidRDefault="003115FC" w:rsidP="004172B7">
      <w:pPr>
        <w:numPr>
          <w:ilvl w:val="1"/>
          <w:numId w:val="142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  <w:rtl/>
          <w:lang w:bidi="fa-IR"/>
        </w:rPr>
        <w:t>« جای پا را سفت کردن» یا « مستند سازی تصمیمات»</w:t>
      </w:r>
    </w:p>
    <w:p w:rsidR="003115FC" w:rsidRPr="003115FC" w:rsidRDefault="003115FC" w:rsidP="004172B7">
      <w:pPr>
        <w:numPr>
          <w:ilvl w:val="1"/>
          <w:numId w:val="142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  <w:rtl/>
          <w:lang w:bidi="fa-IR"/>
        </w:rPr>
        <w:t>« کمال‌گرا» یا « حساس به جزئیات»</w:t>
      </w:r>
    </w:p>
    <w:p w:rsidR="003115FC" w:rsidRPr="003115FC" w:rsidRDefault="003115FC" w:rsidP="004172B7">
      <w:pPr>
        <w:numPr>
          <w:ilvl w:val="0"/>
          <w:numId w:val="142"/>
        </w:numPr>
        <w:kinsoku w:val="0"/>
        <w:overflowPunct w:val="0"/>
        <w:bidi/>
        <w:spacing w:after="0" w:line="36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اکثر تصمیمات تحت شرایط مبهم اتخاذ می‌شود</w:t>
      </w:r>
    </w:p>
    <w:p w:rsidR="003115FC" w:rsidRPr="003115FC" w:rsidRDefault="003115FC" w:rsidP="004172B7">
      <w:pPr>
        <w:numPr>
          <w:ilvl w:val="1"/>
          <w:numId w:val="142"/>
        </w:numPr>
        <w:kinsoku w:val="0"/>
        <w:overflowPunct w:val="0"/>
        <w:bidi/>
        <w:spacing w:after="0" w:line="216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نبود استانداردهای عینی شرایط را برای دستکاری سیاسی در واقعیات ذهنی فراهم می‌کند</w:t>
      </w:r>
    </w:p>
    <w:p w:rsidR="003115FC" w:rsidRPr="003115FC" w:rsidRDefault="003115FC" w:rsidP="00226807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دلایل و نتایج حاصل از رفتار سیاسی</w:t>
      </w:r>
    </w:p>
    <w:p w:rsidR="003115FC" w:rsidRPr="003115FC" w:rsidRDefault="003115FC" w:rsidP="00102516">
      <w:pPr>
        <w:tabs>
          <w:tab w:val="left" w:pos="8115"/>
        </w:tabs>
        <w:jc w:val="center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noProof/>
          <w:sz w:val="24"/>
          <w:szCs w:val="24"/>
        </w:rPr>
        <w:lastRenderedPageBreak/>
        <w:drawing>
          <wp:inline distT="0" distB="0" distL="0" distR="0" wp14:anchorId="3112A7DD">
            <wp:extent cx="5284060" cy="3505200"/>
            <wp:effectExtent l="0" t="0" r="0" b="0"/>
            <wp:docPr id="14343" name="Picture 14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264" cy="351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واکنش‌های کارمندان به اقدامات سیاسی</w:t>
      </w:r>
    </w:p>
    <w:p w:rsidR="003115FC" w:rsidRPr="003115FC" w:rsidRDefault="003115FC" w:rsidP="00102516">
      <w:pPr>
        <w:tabs>
          <w:tab w:val="left" w:pos="8115"/>
        </w:tabs>
        <w:jc w:val="center"/>
        <w:rPr>
          <w:rFonts w:asciiTheme="majorHAnsi" w:eastAsiaTheme="majorEastAsia" w:cs="B Mitra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noProof/>
          <w:sz w:val="24"/>
          <w:szCs w:val="24"/>
        </w:rPr>
        <w:drawing>
          <wp:inline distT="0" distB="0" distL="0" distR="0" wp14:anchorId="18434086">
            <wp:extent cx="4523041" cy="3000375"/>
            <wp:effectExtent l="0" t="0" r="0" b="0"/>
            <wp:docPr id="14345" name="Picture 14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171" cy="3011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/>
          <w:sz w:val="24"/>
          <w:szCs w:val="24"/>
          <w:lang w:bidi="fa-IR"/>
        </w:rPr>
        <w:tab/>
      </w: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رفتارهای تدافعی</w:t>
      </w:r>
    </w:p>
    <w:p w:rsidR="003115FC" w:rsidRPr="003115FC" w:rsidRDefault="003115FC" w:rsidP="004172B7">
      <w:pPr>
        <w:numPr>
          <w:ilvl w:val="0"/>
          <w:numId w:val="143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کارمندانی که سیاسی‌کاری را تهدید می‌دانند، واکنش تدافعی نشان می‌دهند</w:t>
      </w:r>
    </w:p>
    <w:p w:rsidR="003115FC" w:rsidRPr="003115FC" w:rsidRDefault="003115FC" w:rsidP="004172B7">
      <w:pPr>
        <w:numPr>
          <w:ilvl w:val="1"/>
          <w:numId w:val="14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ممکن است در کوتاه‌مدت مفید باشد، اما در درازمدت خطرناک است</w:t>
      </w:r>
    </w:p>
    <w:p w:rsidR="003115FC" w:rsidRPr="003115FC" w:rsidRDefault="003115FC" w:rsidP="004172B7">
      <w:pPr>
        <w:numPr>
          <w:ilvl w:val="1"/>
          <w:numId w:val="143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lastRenderedPageBreak/>
        <w:t>انواع رفتارهای تدافعی</w:t>
      </w:r>
    </w:p>
    <w:p w:rsidR="003115FC" w:rsidRPr="003115FC" w:rsidRDefault="003115FC" w:rsidP="004172B7">
      <w:pPr>
        <w:numPr>
          <w:ilvl w:val="1"/>
          <w:numId w:val="14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اجتناب از اقدام</w:t>
      </w:r>
    </w:p>
    <w:p w:rsidR="003115FC" w:rsidRPr="003115FC" w:rsidRDefault="003115FC" w:rsidP="004172B7">
      <w:pPr>
        <w:numPr>
          <w:ilvl w:val="2"/>
          <w:numId w:val="143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تطابق بیش از حد، پاس دادن مسئولیت، طفره رفتن، کش دادن و تعلل ورزیدن</w:t>
      </w:r>
    </w:p>
    <w:p w:rsidR="003115FC" w:rsidRPr="003115FC" w:rsidRDefault="003115FC" w:rsidP="004172B7">
      <w:pPr>
        <w:numPr>
          <w:ilvl w:val="1"/>
          <w:numId w:val="14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اجتناب از سرزنش</w:t>
      </w:r>
    </w:p>
    <w:p w:rsidR="003115FC" w:rsidRPr="003115FC" w:rsidRDefault="003115FC" w:rsidP="004172B7">
      <w:pPr>
        <w:numPr>
          <w:ilvl w:val="2"/>
          <w:numId w:val="143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وسواس به خرج دادن، جانب احتیاط را حفظ کردن، توجیه کردن و دیگری را قربانی کردن</w:t>
      </w:r>
    </w:p>
    <w:p w:rsidR="003115FC" w:rsidRPr="003115FC" w:rsidRDefault="003115FC" w:rsidP="004172B7">
      <w:pPr>
        <w:numPr>
          <w:ilvl w:val="1"/>
          <w:numId w:val="143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اجتناب از تغییر</w:t>
      </w:r>
    </w:p>
    <w:p w:rsidR="003115FC" w:rsidRPr="003115FC" w:rsidRDefault="003115FC" w:rsidP="004172B7">
      <w:pPr>
        <w:numPr>
          <w:ilvl w:val="2"/>
          <w:numId w:val="143"/>
        </w:numPr>
        <w:kinsoku w:val="0"/>
        <w:overflowPunct w:val="0"/>
        <w:bidi/>
        <w:spacing w:after="0" w:line="240" w:lineRule="auto"/>
        <w:ind w:left="3960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ممانعت و حفاظت از خود </w:t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b/>
          <w:bCs/>
          <w:color w:val="336699"/>
          <w:sz w:val="24"/>
          <w:szCs w:val="24"/>
          <w:rtl/>
          <w:lang w:bidi="fa-IR"/>
        </w:rPr>
        <w:t>تسخیر احساسات</w:t>
      </w:r>
    </w:p>
    <w:p w:rsidR="003115FC" w:rsidRPr="003115FC" w:rsidRDefault="003115FC" w:rsidP="004172B7">
      <w:pPr>
        <w:numPr>
          <w:ilvl w:val="0"/>
          <w:numId w:val="14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فرآیندی که طی آن افراد سعی دارند احساساتی که دیگران نسبت به آنها دارند را تحت کنترل خود در بیاورند</w:t>
      </w:r>
    </w:p>
    <w:p w:rsidR="003115FC" w:rsidRPr="003115FC" w:rsidRDefault="003115FC" w:rsidP="004172B7">
      <w:pPr>
        <w:numPr>
          <w:ilvl w:val="0"/>
          <w:numId w:val="144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تکنیک‌های تسخیر احساسات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همنوایی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بهانه آوردن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عذر خواهی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خود-ترقی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چاپلوسی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لطف کردن</w:t>
      </w:r>
    </w:p>
    <w:p w:rsidR="003115FC" w:rsidRPr="003115FC" w:rsidRDefault="003115FC" w:rsidP="004172B7">
      <w:pPr>
        <w:numPr>
          <w:ilvl w:val="1"/>
          <w:numId w:val="144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وابسته سازی</w:t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اثربخشی تسخیر احساسات</w:t>
      </w:r>
    </w:p>
    <w:p w:rsidR="003115FC" w:rsidRPr="003115FC" w:rsidRDefault="003115FC" w:rsidP="004172B7">
      <w:pPr>
        <w:numPr>
          <w:ilvl w:val="0"/>
          <w:numId w:val="14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موفقیت در مصاحبه شغلی</w:t>
      </w:r>
    </w:p>
    <w:p w:rsidR="003115FC" w:rsidRPr="003115FC" w:rsidRDefault="003115FC" w:rsidP="004172B7">
      <w:pPr>
        <w:numPr>
          <w:ilvl w:val="1"/>
          <w:numId w:val="14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تخسیر احساسات اثرگذار است و اکثر مردم آنرا بکار می‌گیرند</w:t>
      </w:r>
    </w:p>
    <w:p w:rsidR="003115FC" w:rsidRPr="003115FC" w:rsidRDefault="003115FC" w:rsidP="004172B7">
      <w:pPr>
        <w:numPr>
          <w:ilvl w:val="1"/>
          <w:numId w:val="14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تاکتیک‌های خود-ترقی اهمیت زیادی دارد</w:t>
      </w:r>
    </w:p>
    <w:p w:rsidR="003115FC" w:rsidRPr="003115FC" w:rsidRDefault="003115FC" w:rsidP="004172B7">
      <w:pPr>
        <w:numPr>
          <w:ilvl w:val="1"/>
          <w:numId w:val="14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خودشیرینی رتبه دوم اهمیت را دارد</w:t>
      </w:r>
    </w:p>
    <w:p w:rsidR="003115FC" w:rsidRPr="003115FC" w:rsidRDefault="003115FC" w:rsidP="004172B7">
      <w:pPr>
        <w:numPr>
          <w:ilvl w:val="0"/>
          <w:numId w:val="145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ارزیابی عملکرد</w:t>
      </w:r>
    </w:p>
    <w:p w:rsidR="003115FC" w:rsidRPr="003115FC" w:rsidRDefault="003115FC" w:rsidP="004172B7">
      <w:pPr>
        <w:numPr>
          <w:ilvl w:val="1"/>
          <w:numId w:val="14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خودشیرینی با رده‌بندی رابطه مستقیم دارد</w:t>
      </w:r>
    </w:p>
    <w:p w:rsidR="003115FC" w:rsidRPr="003115FC" w:rsidRDefault="003115FC" w:rsidP="004172B7">
      <w:pPr>
        <w:numPr>
          <w:ilvl w:val="1"/>
          <w:numId w:val="145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خود-ترقی احتمالاً نتیجه عکس می‌دهد</w:t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اخلاقیات در رفتارهای سیاسی</w:t>
      </w:r>
    </w:p>
    <w:p w:rsidR="003115FC" w:rsidRPr="003115FC" w:rsidRDefault="003115FC" w:rsidP="004172B7">
      <w:pPr>
        <w:numPr>
          <w:ilvl w:val="0"/>
          <w:numId w:val="14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تفکیک سیاسی‌کاری اخلاقی از غیر اخلاقی کار دشواری است</w:t>
      </w:r>
    </w:p>
    <w:p w:rsidR="003115FC" w:rsidRPr="003115FC" w:rsidRDefault="003115FC" w:rsidP="004172B7">
      <w:pPr>
        <w:numPr>
          <w:ilvl w:val="0"/>
          <w:numId w:val="14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این سه سؤال کار را ساده می‌کنند:</w:t>
      </w:r>
    </w:p>
    <w:p w:rsidR="003115FC" w:rsidRPr="003115FC" w:rsidRDefault="003115FC" w:rsidP="004172B7">
      <w:pPr>
        <w:numPr>
          <w:ilvl w:val="1"/>
          <w:numId w:val="146"/>
        </w:numPr>
        <w:kinsoku w:val="0"/>
        <w:overflowPunct w:val="0"/>
        <w:bidi/>
        <w:spacing w:after="0" w:line="240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مشارکت در سیاسی کاری چقدر منفعت به همراه دارد؟</w:t>
      </w:r>
    </w:p>
    <w:p w:rsidR="003115FC" w:rsidRPr="003115FC" w:rsidRDefault="003115FC" w:rsidP="004172B7">
      <w:pPr>
        <w:numPr>
          <w:ilvl w:val="1"/>
          <w:numId w:val="146"/>
        </w:numPr>
        <w:kinsoku w:val="0"/>
        <w:overflowPunct w:val="0"/>
        <w:bidi/>
        <w:spacing w:after="0" w:line="240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آیا منفعت حاصل ارزش آسیبی که ممکن است به دیگران وارد می‌کند را دارد؟</w:t>
      </w:r>
    </w:p>
    <w:p w:rsidR="003115FC" w:rsidRPr="003115FC" w:rsidRDefault="003115FC" w:rsidP="004172B7">
      <w:pPr>
        <w:numPr>
          <w:ilvl w:val="1"/>
          <w:numId w:val="146"/>
        </w:numPr>
        <w:kinsoku w:val="0"/>
        <w:overflowPunct w:val="0"/>
        <w:bidi/>
        <w:spacing w:after="0" w:line="240" w:lineRule="auto"/>
        <w:ind w:left="2880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آیا فعالیت‌های سیاسی با معیارهای برابری و عدالت سازگاری دارد؟</w:t>
      </w:r>
      <w:r w:rsidRPr="003115FC">
        <w:rPr>
          <w:rFonts w:ascii="Times New Roman" w:eastAsiaTheme="minorEastAsia" w:hAnsi="Times New Roman" w:cs="B Mitra"/>
          <w:color w:val="000000" w:themeColor="text1"/>
          <w:sz w:val="24"/>
          <w:szCs w:val="24"/>
        </w:rPr>
        <w:t xml:space="preserve"> </w:t>
      </w:r>
    </w:p>
    <w:p w:rsidR="003115FC" w:rsidRPr="003115FC" w:rsidRDefault="003115FC" w:rsidP="004172B7">
      <w:pPr>
        <w:numPr>
          <w:ilvl w:val="0"/>
          <w:numId w:val="146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پاسخ‌ها را می‌توان با توجه به دیدگاه شخصی، دچار انحراف کرد</w:t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hAnsi="Calibri" w:cs="B Mitra"/>
          <w:b/>
          <w:bCs/>
          <w:color w:val="336699"/>
          <w:sz w:val="24"/>
          <w:szCs w:val="24"/>
          <w:rtl/>
          <w:lang w:bidi="fa-IR"/>
        </w:rPr>
        <w:lastRenderedPageBreak/>
        <w:tab/>
        <w:t>کاربردهای جهانی</w:t>
      </w:r>
    </w:p>
    <w:p w:rsidR="003115FC" w:rsidRPr="003115FC" w:rsidRDefault="003115FC" w:rsidP="004172B7">
      <w:pPr>
        <w:numPr>
          <w:ilvl w:val="0"/>
          <w:numId w:val="147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ادراک سیاسی</w:t>
      </w:r>
    </w:p>
    <w:p w:rsidR="003115FC" w:rsidRPr="003115FC" w:rsidRDefault="003115FC" w:rsidP="004172B7">
      <w:pPr>
        <w:numPr>
          <w:ilvl w:val="1"/>
          <w:numId w:val="14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به نظر می‌رسد پی‌آمدهای منفی بر ادراک سیاسی کاری به نسبت شایع است</w:t>
      </w:r>
    </w:p>
    <w:p w:rsidR="003115FC" w:rsidRPr="003115FC" w:rsidRDefault="003115FC" w:rsidP="004172B7">
      <w:pPr>
        <w:numPr>
          <w:ilvl w:val="1"/>
          <w:numId w:val="147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ترجیح دادن تاکتیک‌های اعمال قدرت</w:t>
      </w:r>
    </w:p>
    <w:p w:rsidR="003115FC" w:rsidRPr="003115FC" w:rsidRDefault="003115FC" w:rsidP="004172B7">
      <w:pPr>
        <w:numPr>
          <w:ilvl w:val="1"/>
          <w:numId w:val="14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 xml:space="preserve">انتخاب تاکتیک اثربخش به شدت تحت تأثیر فرهنگ کشوری قرار دارد که تاکتیک در آن بکار گرفته می‌شود </w:t>
      </w:r>
    </w:p>
    <w:p w:rsidR="003115FC" w:rsidRPr="003115FC" w:rsidRDefault="003115FC" w:rsidP="004172B7">
      <w:pPr>
        <w:numPr>
          <w:ilvl w:val="1"/>
          <w:numId w:val="147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اثربخشی تاکتیک‌های اعمال قدرت</w:t>
      </w:r>
    </w:p>
    <w:p w:rsidR="003115FC" w:rsidRPr="003115FC" w:rsidRDefault="003115FC" w:rsidP="004172B7">
      <w:pPr>
        <w:numPr>
          <w:ilvl w:val="1"/>
          <w:numId w:val="147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هنوز هم محل بحث است؛ تحقیقات کمی انجام شده است</w:t>
      </w: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color w:val="336699"/>
          <w:sz w:val="24"/>
          <w:szCs w:val="24"/>
          <w:rtl/>
          <w:lang w:bidi="fa-IR"/>
        </w:rPr>
      </w:pPr>
      <w:r w:rsidRPr="003115FC">
        <w:rPr>
          <w:rFonts w:asciiTheme="majorHAnsi" w:eastAsiaTheme="majorEastAsia" w:cs="B Mitra" w:hint="cs"/>
          <w:color w:val="336699"/>
          <w:sz w:val="24"/>
          <w:szCs w:val="24"/>
          <w:rtl/>
          <w:lang w:bidi="fa-IR"/>
        </w:rPr>
        <w:t>جمع‌بندی و کاربردها برای مدیران</w:t>
      </w:r>
    </w:p>
    <w:p w:rsidR="003115FC" w:rsidRPr="003115FC" w:rsidRDefault="003115FC" w:rsidP="004172B7">
      <w:pPr>
        <w:numPr>
          <w:ilvl w:val="0"/>
          <w:numId w:val="148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وابستگی دیگران را به خود افزایش دهید تا قدرت‌تان بیشتر شود</w:t>
      </w:r>
    </w:p>
    <w:p w:rsidR="003115FC" w:rsidRPr="003115FC" w:rsidRDefault="003115FC" w:rsidP="004172B7">
      <w:pPr>
        <w:numPr>
          <w:ilvl w:val="0"/>
          <w:numId w:val="148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قدرت تخصصی و مرجعیت بمراتب از قدرت قهری اثربخشی بیشتری دارند</w:t>
      </w:r>
    </w:p>
    <w:p w:rsidR="003115FC" w:rsidRPr="003115FC" w:rsidRDefault="003115FC" w:rsidP="004172B7">
      <w:pPr>
        <w:numPr>
          <w:ilvl w:val="1"/>
          <w:numId w:val="14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انگیزش، عملکرد، تعهد و رضایت بیشتر در کارمندان</w:t>
      </w:r>
    </w:p>
    <w:p w:rsidR="003115FC" w:rsidRPr="003115FC" w:rsidRDefault="003115FC" w:rsidP="004172B7">
      <w:pPr>
        <w:numPr>
          <w:ilvl w:val="1"/>
          <w:numId w:val="148"/>
        </w:numPr>
        <w:kinsoku w:val="0"/>
        <w:overflowPunct w:val="0"/>
        <w:bidi/>
        <w:spacing w:after="0" w:line="240" w:lineRule="auto"/>
        <w:ind w:left="2606"/>
        <w:contextualSpacing/>
        <w:textAlignment w:val="baseline"/>
        <w:rPr>
          <w:rFonts w:ascii="Times New Roman" w:eastAsia="Times New Roman" w:hAnsi="Times New Roman" w:cs="B Mitra"/>
          <w:color w:val="336699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color w:val="000000" w:themeColor="text1"/>
          <w:sz w:val="24"/>
          <w:szCs w:val="24"/>
          <w:rtl/>
          <w:lang w:bidi="fa-IR"/>
        </w:rPr>
        <w:t>منشأ قدرت شخصی، نه سازمانی</w:t>
      </w:r>
    </w:p>
    <w:p w:rsidR="003115FC" w:rsidRPr="003115FC" w:rsidRDefault="003115FC" w:rsidP="004172B7">
      <w:pPr>
        <w:numPr>
          <w:ilvl w:val="1"/>
          <w:numId w:val="148"/>
        </w:numPr>
        <w:kinsoku w:val="0"/>
        <w:overflowPunct w:val="0"/>
        <w:bidi/>
        <w:spacing w:after="0" w:line="240" w:lineRule="auto"/>
        <w:ind w:left="198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مدیران اثربخش ماهیت سیاسی سازمان را می‌پذیرند</w:t>
      </w:r>
    </w:p>
    <w:p w:rsidR="003115FC" w:rsidRPr="003115FC" w:rsidRDefault="003115FC" w:rsidP="004172B7">
      <w:pPr>
        <w:numPr>
          <w:ilvl w:val="0"/>
          <w:numId w:val="148"/>
        </w:numPr>
        <w:kinsoku w:val="0"/>
        <w:overflowPunct w:val="0"/>
        <w:bidi/>
        <w:spacing w:after="0" w:line="240" w:lineRule="auto"/>
        <w:ind w:left="1267"/>
        <w:contextualSpacing/>
        <w:textAlignment w:val="baseline"/>
        <w:rPr>
          <w:rFonts w:ascii="Times New Roman" w:eastAsia="Times New Roman" w:hAnsi="Times New Roman" w:cs="B Mitra"/>
          <w:color w:val="000000"/>
          <w:sz w:val="24"/>
          <w:szCs w:val="24"/>
        </w:rPr>
      </w:pPr>
      <w:r w:rsidRPr="003115FC">
        <w:rPr>
          <w:rFonts w:ascii="Times New Roman" w:eastAsiaTheme="minorEastAsia" w:hAnsi="Times New Roman" w:cs="B Mitra" w:hint="cs"/>
          <w:b/>
          <w:bCs/>
          <w:color w:val="CC6600"/>
          <w:sz w:val="24"/>
          <w:szCs w:val="24"/>
          <w:rtl/>
          <w:lang w:bidi="fa-IR"/>
        </w:rPr>
        <w:t>هوشیاری سیاسی و تسخیر احساسات می‌تواند منجر به ارزیابی عملکرد بهتر، حقوق بالاتر و ترفیع منجر شود</w:t>
      </w:r>
    </w:p>
    <w:p w:rsidR="003115FC" w:rsidRDefault="003115FC" w:rsidP="003115FC">
      <w:pPr>
        <w:tabs>
          <w:tab w:val="left" w:pos="8115"/>
        </w:tabs>
        <w:jc w:val="center"/>
        <w:rPr>
          <w:rFonts w:asciiTheme="majorHAnsi" w:eastAsiaTheme="majorEastAsia" w:cs="B Mitra"/>
          <w:sz w:val="40"/>
          <w:szCs w:val="40"/>
          <w:rtl/>
          <w:lang w:bidi="fa-IR"/>
        </w:rPr>
      </w:pPr>
      <w:r w:rsidRPr="003115FC">
        <w:rPr>
          <w:rFonts w:asciiTheme="majorHAnsi" w:eastAsiaTheme="majorEastAsia" w:cs="B Mitra" w:hint="cs"/>
          <w:sz w:val="40"/>
          <w:szCs w:val="40"/>
          <w:rtl/>
          <w:lang w:bidi="fa-IR"/>
        </w:rPr>
        <w:t>فصل پانزدهم</w:t>
      </w:r>
    </w:p>
    <w:p w:rsidR="00A14D5A" w:rsidRDefault="00A14D5A" w:rsidP="003115FC">
      <w:pPr>
        <w:tabs>
          <w:tab w:val="left" w:pos="8115"/>
        </w:tabs>
        <w:jc w:val="center"/>
        <w:rPr>
          <w:rFonts w:asciiTheme="majorHAnsi" w:eastAsiaTheme="majorEastAsia" w:cs="B Mitra"/>
          <w:sz w:val="40"/>
          <w:szCs w:val="40"/>
          <w:rtl/>
          <w:lang w:bidi="fa-IR"/>
        </w:rPr>
      </w:pPr>
    </w:p>
    <w:p w:rsidR="003115FC" w:rsidRPr="003115FC" w:rsidRDefault="003115FC" w:rsidP="003115FC">
      <w:pPr>
        <w:tabs>
          <w:tab w:val="left" w:pos="8115"/>
        </w:tabs>
        <w:jc w:val="right"/>
        <w:rPr>
          <w:rFonts w:asciiTheme="majorHAnsi" w:eastAsiaTheme="majorEastAsia" w:cs="B Mitra"/>
          <w:sz w:val="40"/>
          <w:szCs w:val="40"/>
          <w:rtl/>
          <w:lang w:bidi="fa-IR"/>
        </w:rPr>
      </w:pPr>
    </w:p>
    <w:sectPr w:rsidR="003115FC" w:rsidRPr="003115FC">
      <w:footerReference w:type="default" r:id="rId3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409A1" w:rsidRDefault="000409A1" w:rsidP="00123E5E">
      <w:pPr>
        <w:spacing w:after="0" w:line="240" w:lineRule="auto"/>
      </w:pPr>
      <w:r>
        <w:separator/>
      </w:r>
    </w:p>
  </w:endnote>
  <w:endnote w:type="continuationSeparator" w:id="0">
    <w:p w:rsidR="000409A1" w:rsidRDefault="000409A1" w:rsidP="00123E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8-bit Limit R (BRK)">
    <w:charset w:val="00"/>
    <w:family w:val="auto"/>
    <w:pitch w:val="variable"/>
    <w:sig w:usb0="00000003" w:usb1="00000000" w:usb2="00000000" w:usb3="00000000" w:csb0="00000001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060" w:rsidRDefault="000E6060">
    <w:pPr>
      <w:pStyle w:val="Footer"/>
      <w:rPr>
        <w:rtl/>
      </w:rPr>
    </w:pPr>
  </w:p>
  <w:p w:rsidR="000E6060" w:rsidRDefault="000E606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409A1" w:rsidRDefault="000409A1" w:rsidP="00123E5E">
      <w:pPr>
        <w:spacing w:after="0" w:line="240" w:lineRule="auto"/>
      </w:pPr>
      <w:r>
        <w:separator/>
      </w:r>
    </w:p>
  </w:footnote>
  <w:footnote w:type="continuationSeparator" w:id="0">
    <w:p w:rsidR="000409A1" w:rsidRDefault="000409A1" w:rsidP="00123E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873E5"/>
    <w:multiLevelType w:val="hybridMultilevel"/>
    <w:tmpl w:val="F7FC0726"/>
    <w:lvl w:ilvl="0" w:tplc="8EF26DB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E6054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7CC7BD8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D002B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C8FCA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6A83D7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5F4042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F84D1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C008236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9202F"/>
    <w:multiLevelType w:val="hybridMultilevel"/>
    <w:tmpl w:val="D2FA5F84"/>
    <w:lvl w:ilvl="0" w:tplc="AD1CAA7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F00CB1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9F6EB7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76840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5A674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605A3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7806B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CB66F0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39CDD1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E57DDC"/>
    <w:multiLevelType w:val="hybridMultilevel"/>
    <w:tmpl w:val="8854A72E"/>
    <w:lvl w:ilvl="0" w:tplc="F8F0C9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994724C">
      <w:start w:val="45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5C0F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AE02A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85C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3068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844FC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AC46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0A25F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05FD7005"/>
    <w:multiLevelType w:val="hybridMultilevel"/>
    <w:tmpl w:val="60923F38"/>
    <w:lvl w:ilvl="0" w:tplc="C4FA64F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F0A5A5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8A08B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58C2A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546F01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A36B05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F0CD6F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C8AE0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4AF43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6A4FC7"/>
    <w:multiLevelType w:val="hybridMultilevel"/>
    <w:tmpl w:val="897260E0"/>
    <w:lvl w:ilvl="0" w:tplc="DFEA973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818C36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D102C7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ED4E50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0E059E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3CCF4A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11E6B8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846E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ECCD086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993C34"/>
    <w:multiLevelType w:val="hybridMultilevel"/>
    <w:tmpl w:val="91F281B6"/>
    <w:lvl w:ilvl="0" w:tplc="ADECCCF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2EA935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4509068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A84323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80E0D3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9B0972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FE8FA0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4B22A6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C32237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C632DD"/>
    <w:multiLevelType w:val="hybridMultilevel"/>
    <w:tmpl w:val="F4D42064"/>
    <w:lvl w:ilvl="0" w:tplc="176E34A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64064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2527F18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C22F28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A922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B649A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564495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6AE35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5C98D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826E9B"/>
    <w:multiLevelType w:val="hybridMultilevel"/>
    <w:tmpl w:val="167A9A44"/>
    <w:lvl w:ilvl="0" w:tplc="91981FF0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01CD08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7DF25024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C7A0C98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ACF6D0B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44E0B8F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9C826C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77D0D150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6854FEA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8" w15:restartNumberingAfterBreak="0">
    <w:nsid w:val="0D27496A"/>
    <w:multiLevelType w:val="hybridMultilevel"/>
    <w:tmpl w:val="45A6401E"/>
    <w:lvl w:ilvl="0" w:tplc="51DE43D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36426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6EA64A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DBE7B4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57EB0A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CAA6C9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B80BD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41A56C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1E02EF6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A11DA8"/>
    <w:multiLevelType w:val="hybridMultilevel"/>
    <w:tmpl w:val="FB1856DA"/>
    <w:lvl w:ilvl="0" w:tplc="7416109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F860A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E323C8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E42652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7020CB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630459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14797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092455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4B6493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737253"/>
    <w:multiLevelType w:val="hybridMultilevel"/>
    <w:tmpl w:val="32B0ED8E"/>
    <w:lvl w:ilvl="0" w:tplc="FADC5CE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18CD690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0B2AE3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56C4B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854C4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07D4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361F4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4D0DD5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478BFD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F747A31"/>
    <w:multiLevelType w:val="hybridMultilevel"/>
    <w:tmpl w:val="DFDA6AB0"/>
    <w:lvl w:ilvl="0" w:tplc="549C620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234755C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DCB24696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4E847FC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E3ABA8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F38774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456818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436032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676B22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0D72EE"/>
    <w:multiLevelType w:val="hybridMultilevel"/>
    <w:tmpl w:val="BEEE56EE"/>
    <w:lvl w:ilvl="0" w:tplc="3CA6049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3A0E20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F2EA42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703B0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840FC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F14696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DD2260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C62351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9DE38C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512AA9"/>
    <w:multiLevelType w:val="hybridMultilevel"/>
    <w:tmpl w:val="977ABF58"/>
    <w:lvl w:ilvl="0" w:tplc="35AEB72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7CCB8E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9EC74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CC0672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78453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BB6523C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9640A5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5C19B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B2E795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10CD4637"/>
    <w:multiLevelType w:val="hybridMultilevel"/>
    <w:tmpl w:val="DC84561C"/>
    <w:lvl w:ilvl="0" w:tplc="F1FE49C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890161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BC26BF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F60EEA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67E436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8A8396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E44168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7A6821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77A296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0E37599"/>
    <w:multiLevelType w:val="hybridMultilevel"/>
    <w:tmpl w:val="6EBA364C"/>
    <w:lvl w:ilvl="0" w:tplc="7ED40C7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1C45A9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D44EE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984E57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6880A1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B7EDE2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82B6E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A6B64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FEA766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0EB3FF5"/>
    <w:multiLevelType w:val="hybridMultilevel"/>
    <w:tmpl w:val="B7A24428"/>
    <w:lvl w:ilvl="0" w:tplc="03426CF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84CBBD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9B0C714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EB8B90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900BB4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70824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0D4FC5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CAD42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1A4F9E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A64F0"/>
    <w:multiLevelType w:val="hybridMultilevel"/>
    <w:tmpl w:val="45DED740"/>
    <w:lvl w:ilvl="0" w:tplc="53B0FAC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2DC559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9E4D89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0406E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D3A513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2D80DD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FC761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55ADBB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4A0C5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4C3145"/>
    <w:multiLevelType w:val="hybridMultilevel"/>
    <w:tmpl w:val="BF280742"/>
    <w:lvl w:ilvl="0" w:tplc="C808752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2EC5DF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42E70AE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062CDD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CE6AA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EA610E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00845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6499D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E2C327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26D1977"/>
    <w:multiLevelType w:val="hybridMultilevel"/>
    <w:tmpl w:val="585076DC"/>
    <w:lvl w:ilvl="0" w:tplc="535693F6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1D24B2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AE70B1A8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2BCEED4A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AE3CA00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838272FE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A5887BA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919CA95C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CB4463E8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0" w15:restartNumberingAfterBreak="0">
    <w:nsid w:val="12D47898"/>
    <w:multiLevelType w:val="hybridMultilevel"/>
    <w:tmpl w:val="5BE03B1A"/>
    <w:lvl w:ilvl="0" w:tplc="9C8E6DD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F83DA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746C3B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E4A687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8A456F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06CA45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623EE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61E96B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F30D38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3211670"/>
    <w:multiLevelType w:val="hybridMultilevel"/>
    <w:tmpl w:val="D3C0F018"/>
    <w:lvl w:ilvl="0" w:tplc="7BA2536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A58E28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AD8035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D92EC2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B20CA3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E86386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BF240C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E365CE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0ECF3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4386B6E"/>
    <w:multiLevelType w:val="hybridMultilevel"/>
    <w:tmpl w:val="6FBE48FE"/>
    <w:lvl w:ilvl="0" w:tplc="8A3CA14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834DB1E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2AB0B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BE0883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4B8F78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0C608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46B21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DAEAD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C8587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52B48D9"/>
    <w:multiLevelType w:val="hybridMultilevel"/>
    <w:tmpl w:val="CE86868C"/>
    <w:lvl w:ilvl="0" w:tplc="4A9A78DE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5596CCD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4D898BA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ABC63FF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09623712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3312B88C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6B0871B2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16924B24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746E1E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4" w15:restartNumberingAfterBreak="0">
    <w:nsid w:val="160D2D77"/>
    <w:multiLevelType w:val="hybridMultilevel"/>
    <w:tmpl w:val="B8122518"/>
    <w:lvl w:ilvl="0" w:tplc="77682E5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08A3E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E2AFFC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61A09B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D9C6BF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15CB40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4F0663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BC0A3F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E8619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6BF5A37"/>
    <w:multiLevelType w:val="hybridMultilevel"/>
    <w:tmpl w:val="83524E64"/>
    <w:lvl w:ilvl="0" w:tplc="E416A8F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7EC4C6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6EEBAE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2DE0DD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DAC1D7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FB0451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842DC0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C04A0E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C2B30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70D103D"/>
    <w:multiLevelType w:val="hybridMultilevel"/>
    <w:tmpl w:val="6A383D34"/>
    <w:lvl w:ilvl="0" w:tplc="81C8352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C6ECB7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38DD5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724913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EFC11E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D8A248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1B2FBC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432619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760948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72B126A"/>
    <w:multiLevelType w:val="hybridMultilevel"/>
    <w:tmpl w:val="423C8D92"/>
    <w:lvl w:ilvl="0" w:tplc="9EA4641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B810D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D8109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3CD97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06991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1248A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E46D72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27C634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D5A0C2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72F1459"/>
    <w:multiLevelType w:val="hybridMultilevel"/>
    <w:tmpl w:val="81F65780"/>
    <w:lvl w:ilvl="0" w:tplc="3E20A6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B12BA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570EB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60A51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64E2F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2E45F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A223B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4855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A7261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 w15:restartNumberingAfterBreak="0">
    <w:nsid w:val="17606C22"/>
    <w:multiLevelType w:val="hybridMultilevel"/>
    <w:tmpl w:val="50F2A30A"/>
    <w:lvl w:ilvl="0" w:tplc="308CB22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EA6ADA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4ECC41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62A71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F1A5FB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9B8AEF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126CA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B0653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596B41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176232BB"/>
    <w:multiLevelType w:val="hybridMultilevel"/>
    <w:tmpl w:val="E7844A90"/>
    <w:lvl w:ilvl="0" w:tplc="E46ED8E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45A220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64588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1021C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F8092C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00096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9D2081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003FA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E0D45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79E5035"/>
    <w:multiLevelType w:val="hybridMultilevel"/>
    <w:tmpl w:val="9444921C"/>
    <w:lvl w:ilvl="0" w:tplc="AEA21FC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16C4DF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1A0C63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FC8BF3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26013B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B0CB5A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288FCF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0E25AB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180FB0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17B709A7"/>
    <w:multiLevelType w:val="hybridMultilevel"/>
    <w:tmpl w:val="ECD8C9B0"/>
    <w:lvl w:ilvl="0" w:tplc="00A865C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382CE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4E6E82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FF6BE0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56D12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190276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65C4CC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2C712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64A6EB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181B76AA"/>
    <w:multiLevelType w:val="hybridMultilevel"/>
    <w:tmpl w:val="74C669EA"/>
    <w:lvl w:ilvl="0" w:tplc="90C8B38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5028803C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1F9C18CC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BB7AEDF2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DB98F64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6846C2A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FC2C08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682238E6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22D6F1DA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34" w15:restartNumberingAfterBreak="0">
    <w:nsid w:val="1AE162A7"/>
    <w:multiLevelType w:val="hybridMultilevel"/>
    <w:tmpl w:val="FCDE66CC"/>
    <w:lvl w:ilvl="0" w:tplc="3098AC2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D1498D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BC2E37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91065B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B6A576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4EACA7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007F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002068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374262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BD9065E"/>
    <w:multiLevelType w:val="hybridMultilevel"/>
    <w:tmpl w:val="F57C276C"/>
    <w:lvl w:ilvl="0" w:tplc="C56405E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28872E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8EA10F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F4C125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5382ED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9EA1E6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E0E76C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6EEE9B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48AEE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1D1B51C9"/>
    <w:multiLevelType w:val="hybridMultilevel"/>
    <w:tmpl w:val="C7A8333A"/>
    <w:lvl w:ilvl="0" w:tplc="A6C2EF7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646D56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EB4558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A24140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6A8DB2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22E846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B6DAC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1FCA78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36E452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1E100591"/>
    <w:multiLevelType w:val="hybridMultilevel"/>
    <w:tmpl w:val="6BCE48DA"/>
    <w:lvl w:ilvl="0" w:tplc="231074A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BAA894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9043D7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E09AD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510D45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F52244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2C098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A4670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FAAA5F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1EF54EF0"/>
    <w:multiLevelType w:val="hybridMultilevel"/>
    <w:tmpl w:val="2B0490BC"/>
    <w:lvl w:ilvl="0" w:tplc="E4F66D6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42596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2439F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8E651A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88CEE9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7A4EF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4443C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554BFE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F1E45F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1F0A7C55"/>
    <w:multiLevelType w:val="hybridMultilevel"/>
    <w:tmpl w:val="20F26C72"/>
    <w:lvl w:ilvl="0" w:tplc="D304D1A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678B33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CC8A6E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7606E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AFAB20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3C3C2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FC064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0F0186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66C566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1F2931CB"/>
    <w:multiLevelType w:val="hybridMultilevel"/>
    <w:tmpl w:val="D8E44D4E"/>
    <w:lvl w:ilvl="0" w:tplc="296CA26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5CCC77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E41CEA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5D68E7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EC908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EDAC61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E1282F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CDCD2F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02955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1F7E5287"/>
    <w:multiLevelType w:val="hybridMultilevel"/>
    <w:tmpl w:val="96AA8BFA"/>
    <w:lvl w:ilvl="0" w:tplc="883E297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BA61C0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F8757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89C193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C1CB2C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CE0AF7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CBAAA7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8EEAA8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5B2ED2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1FD15C1A"/>
    <w:multiLevelType w:val="hybridMultilevel"/>
    <w:tmpl w:val="52AE75AE"/>
    <w:lvl w:ilvl="0" w:tplc="2438DB3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7DCE8AE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A67C9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A0FF3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B02115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668DD3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0F0B2D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9E2B7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7F24AB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1FE262B3"/>
    <w:multiLevelType w:val="hybridMultilevel"/>
    <w:tmpl w:val="86CCD20C"/>
    <w:lvl w:ilvl="0" w:tplc="9F7831B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F40423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7C46A5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6A2657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25CD16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E6A71B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4FCB02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34820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4C0A92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200942AC"/>
    <w:multiLevelType w:val="hybridMultilevel"/>
    <w:tmpl w:val="02246968"/>
    <w:lvl w:ilvl="0" w:tplc="261C618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FDA0AC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6B4371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6687B1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31AFAB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228DC0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88E41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E4CECA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36451B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0FA5420"/>
    <w:multiLevelType w:val="hybridMultilevel"/>
    <w:tmpl w:val="1172B2AA"/>
    <w:lvl w:ilvl="0" w:tplc="BF688E6A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03203E62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AADE815E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7B1A3746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B0E26FA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8CF07068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E71E1F9A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C518C33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D14838CC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46" w15:restartNumberingAfterBreak="0">
    <w:nsid w:val="21043F03"/>
    <w:multiLevelType w:val="hybridMultilevel"/>
    <w:tmpl w:val="19D43D18"/>
    <w:lvl w:ilvl="0" w:tplc="4FFE257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5422D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966AEB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244C6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5EC33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0D85E6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FFEAA3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6B6666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974CE0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21113DBB"/>
    <w:multiLevelType w:val="hybridMultilevel"/>
    <w:tmpl w:val="E77AC64E"/>
    <w:lvl w:ilvl="0" w:tplc="4650E98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307EB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3D8CC9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7E336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D7CD5C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2DAA9A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8ECE4B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6149A3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896B0C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8" w15:restartNumberingAfterBreak="0">
    <w:nsid w:val="21707D94"/>
    <w:multiLevelType w:val="hybridMultilevel"/>
    <w:tmpl w:val="DB0E49D0"/>
    <w:lvl w:ilvl="0" w:tplc="206C523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58AE2C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D667FE0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A06688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CCA77A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C147E0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AA5DC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4DCFDA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702753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2181123B"/>
    <w:multiLevelType w:val="hybridMultilevel"/>
    <w:tmpl w:val="0C50B516"/>
    <w:lvl w:ilvl="0" w:tplc="BB8ED9C0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2A0A4186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2A2A1744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ED625A34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18D649DE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42B223D2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9BE63CA8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4E1CF300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D1E48E38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50" w15:restartNumberingAfterBreak="0">
    <w:nsid w:val="22432E72"/>
    <w:multiLevelType w:val="hybridMultilevel"/>
    <w:tmpl w:val="2F66A9CA"/>
    <w:lvl w:ilvl="0" w:tplc="546ADF4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876650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12648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042D8B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A74FA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952AD1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54AD20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ECAB9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558DBF6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231B0414"/>
    <w:multiLevelType w:val="hybridMultilevel"/>
    <w:tmpl w:val="462C5BF0"/>
    <w:lvl w:ilvl="0" w:tplc="7810816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92E51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E4AA22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CF6A43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363F8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F4853F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5849B0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DC4663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D4EF1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240C0EBE"/>
    <w:multiLevelType w:val="hybridMultilevel"/>
    <w:tmpl w:val="A8AEA86A"/>
    <w:lvl w:ilvl="0" w:tplc="646E59B6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0076F3CA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1D721F94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110B55A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AC89F9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AA2286BE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98DA4742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390E5624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030AD4C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53" w15:restartNumberingAfterBreak="0">
    <w:nsid w:val="24283ED0"/>
    <w:multiLevelType w:val="hybridMultilevel"/>
    <w:tmpl w:val="CB2CF67A"/>
    <w:lvl w:ilvl="0" w:tplc="68BA197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5DC22E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1CC88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7C82A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D468A0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BC222A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40288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70DC4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9FE1DE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27941602"/>
    <w:multiLevelType w:val="hybridMultilevel"/>
    <w:tmpl w:val="0812E302"/>
    <w:lvl w:ilvl="0" w:tplc="647427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D2472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0D8A440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2E8F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FA03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01E9B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4052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9DEF5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1ECDA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5" w15:restartNumberingAfterBreak="0">
    <w:nsid w:val="27B45123"/>
    <w:multiLevelType w:val="hybridMultilevel"/>
    <w:tmpl w:val="EC0C097A"/>
    <w:lvl w:ilvl="0" w:tplc="F9CEF40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2AC6B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9024F4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A14012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0B45D5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DC06EC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F580A6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0D8141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CB6EA1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29234CB0"/>
    <w:multiLevelType w:val="hybridMultilevel"/>
    <w:tmpl w:val="84BEF6A2"/>
    <w:lvl w:ilvl="0" w:tplc="675CB0B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D8DDC0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144BDC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0E0AE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A0EA2F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E28FFA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1B6425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C6A0CA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E1807F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298D4D9B"/>
    <w:multiLevelType w:val="hybridMultilevel"/>
    <w:tmpl w:val="15BE7BD0"/>
    <w:lvl w:ilvl="0" w:tplc="52C267B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278EC4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255A658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CCDF5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D43B1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A3A995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D4C9A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492D1F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22C981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2E1D5212"/>
    <w:multiLevelType w:val="hybridMultilevel"/>
    <w:tmpl w:val="81EC99F4"/>
    <w:lvl w:ilvl="0" w:tplc="BF32744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8EAF4B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8FE35E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0CE7DD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558722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026C4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20F64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50898C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666C19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2EED666C"/>
    <w:multiLevelType w:val="hybridMultilevel"/>
    <w:tmpl w:val="38404898"/>
    <w:lvl w:ilvl="0" w:tplc="3EF8385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372CBA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1BE00F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6A2411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63AA3A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D0FBF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6E3FA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1D68D9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980CA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2F2D1353"/>
    <w:multiLevelType w:val="hybridMultilevel"/>
    <w:tmpl w:val="06401C94"/>
    <w:lvl w:ilvl="0" w:tplc="E488B27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B1AD17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4A8E9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072BB4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9E01D2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E0F86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778893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4D8203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FC267E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2F354666"/>
    <w:multiLevelType w:val="hybridMultilevel"/>
    <w:tmpl w:val="FAB6CD3E"/>
    <w:lvl w:ilvl="0" w:tplc="3F74A81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DA637A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BFAF17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CDCFCF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D8BC8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EE8DC4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8CA7F2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CC6C9F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4822F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2F9B7C0A"/>
    <w:multiLevelType w:val="hybridMultilevel"/>
    <w:tmpl w:val="B7108D7E"/>
    <w:lvl w:ilvl="0" w:tplc="9A22A4C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E98788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A4C2B96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DAC112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E742D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882369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9AAFC0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79CAD2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AEE6F2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30847733"/>
    <w:multiLevelType w:val="hybridMultilevel"/>
    <w:tmpl w:val="7B5E6658"/>
    <w:lvl w:ilvl="0" w:tplc="DA22C36E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89A6344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C1383448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3210DD92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B7D86BB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82E0414C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8EEC87A2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E14CBAA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4EE2B154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64" w15:restartNumberingAfterBreak="0">
    <w:nsid w:val="31705A8F"/>
    <w:multiLevelType w:val="hybridMultilevel"/>
    <w:tmpl w:val="DF0C94D4"/>
    <w:lvl w:ilvl="0" w:tplc="0486CD1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252ED80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6B32C87E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3D5EC862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A22C10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F5C7B3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586699BA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F322FB5C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B1FEFE9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65" w15:restartNumberingAfterBreak="0">
    <w:nsid w:val="317762F5"/>
    <w:multiLevelType w:val="hybridMultilevel"/>
    <w:tmpl w:val="2F843168"/>
    <w:lvl w:ilvl="0" w:tplc="EB4E9E9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BCE01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482AC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A827A0A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322D9C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FE1AA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70C330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D3EAC4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B1049E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6" w15:restartNumberingAfterBreak="0">
    <w:nsid w:val="31F94F29"/>
    <w:multiLevelType w:val="hybridMultilevel"/>
    <w:tmpl w:val="3DAC794E"/>
    <w:lvl w:ilvl="0" w:tplc="0742AD9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AEA315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03E917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2C4327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5082E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08CAF7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E20276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A6743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3E62F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3323A7A"/>
    <w:multiLevelType w:val="hybridMultilevel"/>
    <w:tmpl w:val="296EA742"/>
    <w:lvl w:ilvl="0" w:tplc="0736132A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8E8AC3B8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149AACDA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D8A24A66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800A9BF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91C4A372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D5EEBB32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108E87E6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A3A48C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68" w15:restartNumberingAfterBreak="0">
    <w:nsid w:val="34736A62"/>
    <w:multiLevelType w:val="hybridMultilevel"/>
    <w:tmpl w:val="1E7858EC"/>
    <w:lvl w:ilvl="0" w:tplc="C006442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748FE4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B867AF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5E24F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B96F24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536679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84626D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23E75F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534102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9" w15:restartNumberingAfterBreak="0">
    <w:nsid w:val="34B00119"/>
    <w:multiLevelType w:val="hybridMultilevel"/>
    <w:tmpl w:val="6F20776E"/>
    <w:lvl w:ilvl="0" w:tplc="2E189D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041E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BC4E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8EE6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54F0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505A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C4670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BE58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A800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0" w15:restartNumberingAfterBreak="0">
    <w:nsid w:val="35635EB9"/>
    <w:multiLevelType w:val="hybridMultilevel"/>
    <w:tmpl w:val="51F229BC"/>
    <w:lvl w:ilvl="0" w:tplc="68B0A9E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4529C9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7B4E66C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CE2903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B149F0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3445C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D2052A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626DCC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340C26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37D7782F"/>
    <w:multiLevelType w:val="hybridMultilevel"/>
    <w:tmpl w:val="CEF06E3C"/>
    <w:lvl w:ilvl="0" w:tplc="785E2CF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8065A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0941CA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11E2E4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C1E263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4603BB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82CC2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F682C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00872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38E67FC4"/>
    <w:multiLevelType w:val="hybridMultilevel"/>
    <w:tmpl w:val="96ACF33E"/>
    <w:lvl w:ilvl="0" w:tplc="4A90F11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5F0692E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5C6AF2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9EE2FD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7615E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C8D5A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108DA5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E2486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F9A592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395C2FA2"/>
    <w:multiLevelType w:val="hybridMultilevel"/>
    <w:tmpl w:val="2A683B00"/>
    <w:lvl w:ilvl="0" w:tplc="EF54F1B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C7AA57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E41B3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47C19B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3D093B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76842A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3F0467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63416D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8224AD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39937460"/>
    <w:multiLevelType w:val="hybridMultilevel"/>
    <w:tmpl w:val="AE043BA8"/>
    <w:lvl w:ilvl="0" w:tplc="2FC2811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3F4C52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8EA00C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25A358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15A0BB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ACA926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EC42DD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71A541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BD4482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3CAC62AC"/>
    <w:multiLevelType w:val="hybridMultilevel"/>
    <w:tmpl w:val="7CC6458C"/>
    <w:lvl w:ilvl="0" w:tplc="820A1B9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9F23C5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3A941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4852D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150FC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1E4463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E7C843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CE4DC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F8ABF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3DAD6813"/>
    <w:multiLevelType w:val="hybridMultilevel"/>
    <w:tmpl w:val="CCD8250A"/>
    <w:lvl w:ilvl="0" w:tplc="7ADE0C9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DE03D56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31C5C2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8CCFA7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70313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3FE670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C06EC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97E94F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9CE218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3E0F100C"/>
    <w:multiLevelType w:val="hybridMultilevel"/>
    <w:tmpl w:val="78F840A8"/>
    <w:lvl w:ilvl="0" w:tplc="C2F4AD5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77685B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414E670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D2A4772">
      <w:start w:val="45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1060C8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852662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F6DC3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6431A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6470B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3E2F461D"/>
    <w:multiLevelType w:val="hybridMultilevel"/>
    <w:tmpl w:val="08E8254C"/>
    <w:lvl w:ilvl="0" w:tplc="4DB6A1C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44769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460B4E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BE1EC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22A80B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C8EB1C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810612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0F4BEE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ED2856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3E8A719C"/>
    <w:multiLevelType w:val="hybridMultilevel"/>
    <w:tmpl w:val="567E7B4C"/>
    <w:lvl w:ilvl="0" w:tplc="A2D2ED8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3C89E8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BD210C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D8E9F3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230316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11279D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7E2308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B6E08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ACA8E1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3F473EBF"/>
    <w:multiLevelType w:val="hybridMultilevel"/>
    <w:tmpl w:val="C7B61DE8"/>
    <w:lvl w:ilvl="0" w:tplc="A5005DC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884BC4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89E6EB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458979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38375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530BD6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EC705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9A665C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6EE5D6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436B17FF"/>
    <w:multiLevelType w:val="hybridMultilevel"/>
    <w:tmpl w:val="B2CCC04E"/>
    <w:lvl w:ilvl="0" w:tplc="2BD2656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236BF0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16CE2C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F8E7A3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6D2DF6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55C9E9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0A9C0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018C15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4EA023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43EA33DF"/>
    <w:multiLevelType w:val="hybridMultilevel"/>
    <w:tmpl w:val="6CD810FA"/>
    <w:lvl w:ilvl="0" w:tplc="A912B83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1AE1E5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7128382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48CEBA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2C4197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638AD6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36A5AF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928E04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2D4DBC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44995736"/>
    <w:multiLevelType w:val="hybridMultilevel"/>
    <w:tmpl w:val="F0189144"/>
    <w:lvl w:ilvl="0" w:tplc="60284D4C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7545D70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E8A79B6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C1C05C16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3DEC0B92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5900AA0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D2B8604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1A7EA03A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373A0EF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84" w15:restartNumberingAfterBreak="0">
    <w:nsid w:val="458A74F8"/>
    <w:multiLevelType w:val="hybridMultilevel"/>
    <w:tmpl w:val="26E8E01E"/>
    <w:lvl w:ilvl="0" w:tplc="70F49AD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9C6F5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566160A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F3673E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C8338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EB8C92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A260E6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6F047B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CE262C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461F5921"/>
    <w:multiLevelType w:val="hybridMultilevel"/>
    <w:tmpl w:val="19DEA6A2"/>
    <w:lvl w:ilvl="0" w:tplc="09BE2E6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C9664CC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0A02460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C4A824C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6E208A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88C55F0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CE494DE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243CA4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1BA7324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6" w15:restartNumberingAfterBreak="0">
    <w:nsid w:val="4686567E"/>
    <w:multiLevelType w:val="hybridMultilevel"/>
    <w:tmpl w:val="C180D57C"/>
    <w:lvl w:ilvl="0" w:tplc="B5421F7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307238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022E8D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486709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388BD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0285E5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58080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48E265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BECDF4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469912B4"/>
    <w:multiLevelType w:val="hybridMultilevel"/>
    <w:tmpl w:val="853853A4"/>
    <w:lvl w:ilvl="0" w:tplc="2C621EB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86505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60011A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2B6B82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5968F7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992998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D9CE52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448771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AC4624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46D21B7A"/>
    <w:multiLevelType w:val="hybridMultilevel"/>
    <w:tmpl w:val="763EC4FE"/>
    <w:lvl w:ilvl="0" w:tplc="EA06AED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9FE8FB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2D06516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970FBC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308D75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52C6A1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16CFF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CF676D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5461D2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48D732F2"/>
    <w:multiLevelType w:val="hybridMultilevel"/>
    <w:tmpl w:val="318E832C"/>
    <w:lvl w:ilvl="0" w:tplc="960A724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33C8C5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021FB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7ECAF2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B62E79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60C32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7EE2B4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948535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8C1D0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49381E75"/>
    <w:multiLevelType w:val="hybridMultilevel"/>
    <w:tmpl w:val="50F410BA"/>
    <w:lvl w:ilvl="0" w:tplc="254EA1C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54AAED0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82F5E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21496A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31062D2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E36407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2A4604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E86E38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55CF8A2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1" w15:restartNumberingAfterBreak="0">
    <w:nsid w:val="4BB46F3B"/>
    <w:multiLevelType w:val="hybridMultilevel"/>
    <w:tmpl w:val="CE08B1F6"/>
    <w:lvl w:ilvl="0" w:tplc="C6C0716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C1C4CA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446E39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258F8A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84216E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F6E18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D96827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074639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9F44A9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4BC87C88"/>
    <w:multiLevelType w:val="hybridMultilevel"/>
    <w:tmpl w:val="6AD84536"/>
    <w:lvl w:ilvl="0" w:tplc="8594DEC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9CC112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0E89C52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0B2E55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D7C634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220AA8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62514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68ED6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A28CB6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4BD0309A"/>
    <w:multiLevelType w:val="hybridMultilevel"/>
    <w:tmpl w:val="9AC61CB2"/>
    <w:lvl w:ilvl="0" w:tplc="432674C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796830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96559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08E181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A06E91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974F59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D50C67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1A4F86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4B0ED0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4CCD2A08"/>
    <w:multiLevelType w:val="hybridMultilevel"/>
    <w:tmpl w:val="39D64F12"/>
    <w:lvl w:ilvl="0" w:tplc="C4BAB04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9D0D15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BCAC5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5741F6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174951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30AD01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F46864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4C3B1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B469FB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4D237534"/>
    <w:multiLevelType w:val="hybridMultilevel"/>
    <w:tmpl w:val="22627658"/>
    <w:lvl w:ilvl="0" w:tplc="6BDA1532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80361ADE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0FBE2B7A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5A5E22BA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7D50CCC8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C2269FE8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4EEA19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C73E1CE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AB4C6C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96" w15:restartNumberingAfterBreak="0">
    <w:nsid w:val="4DAC7C9B"/>
    <w:multiLevelType w:val="hybridMultilevel"/>
    <w:tmpl w:val="1EE82F9E"/>
    <w:lvl w:ilvl="0" w:tplc="36A237C4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E8128A38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272E7B7E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1BD29192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3072E622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23E0D112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3228765A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B4ACCE96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0C4CFCB0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97" w15:restartNumberingAfterBreak="0">
    <w:nsid w:val="4DE87970"/>
    <w:multiLevelType w:val="hybridMultilevel"/>
    <w:tmpl w:val="325EB1F0"/>
    <w:lvl w:ilvl="0" w:tplc="B7A24E88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4F5040E2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8ACC40AC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8C2E4228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700ABD62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13AC2AF2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DDF0F1AE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31A291F8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60565A98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98" w15:restartNumberingAfterBreak="0">
    <w:nsid w:val="502557F8"/>
    <w:multiLevelType w:val="hybridMultilevel"/>
    <w:tmpl w:val="3A0418C4"/>
    <w:lvl w:ilvl="0" w:tplc="6B0E64A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7CC3A6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4E29080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EAA9E6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FE0C4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A60ACA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FC6705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94755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A3ACB7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51660465"/>
    <w:multiLevelType w:val="hybridMultilevel"/>
    <w:tmpl w:val="AFE69CBC"/>
    <w:lvl w:ilvl="0" w:tplc="7486C3E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D1C1E7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74DFC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71035F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1548B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A8E360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A2A206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55E734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FAEAFF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0" w15:restartNumberingAfterBreak="0">
    <w:nsid w:val="51BB33BE"/>
    <w:multiLevelType w:val="hybridMultilevel"/>
    <w:tmpl w:val="7A9630D2"/>
    <w:lvl w:ilvl="0" w:tplc="4322E482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E26859C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B38CA32C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4184C4D6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356063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97AAC52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05FAB860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D3EEF9DA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BA060730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01" w15:restartNumberingAfterBreak="0">
    <w:nsid w:val="52914D56"/>
    <w:multiLevelType w:val="hybridMultilevel"/>
    <w:tmpl w:val="4948D9BC"/>
    <w:lvl w:ilvl="0" w:tplc="AB1246C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B007F9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D3CF4C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F62697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A60F10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E04CC9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7A0B92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2B4F26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194A77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52990FC4"/>
    <w:multiLevelType w:val="hybridMultilevel"/>
    <w:tmpl w:val="F4145C9E"/>
    <w:lvl w:ilvl="0" w:tplc="7DBAD33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14A77A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2CEA6C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EC8309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498261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46E7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E2E6A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210F5B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CB63AE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53CD1A7C"/>
    <w:multiLevelType w:val="hybridMultilevel"/>
    <w:tmpl w:val="9D1CB5DA"/>
    <w:lvl w:ilvl="0" w:tplc="F058F1C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A820A0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F1485C0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B42B24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11899C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6486C8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F4820A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CA4DAC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46052B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56B05D7E"/>
    <w:multiLevelType w:val="hybridMultilevel"/>
    <w:tmpl w:val="DAFCB3F4"/>
    <w:lvl w:ilvl="0" w:tplc="45BCA15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46236B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1E6670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28A0C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8A2696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1AEAFD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E0CF53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1A2C7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2C2F0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56BE7CB4"/>
    <w:multiLevelType w:val="hybridMultilevel"/>
    <w:tmpl w:val="A052DD90"/>
    <w:lvl w:ilvl="0" w:tplc="9720479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DD00FA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3A9EF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B42197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7EE11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DAC9A7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D2E923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6BEFF0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54054F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57552F24"/>
    <w:multiLevelType w:val="hybridMultilevel"/>
    <w:tmpl w:val="67AA730E"/>
    <w:lvl w:ilvl="0" w:tplc="4D809F60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5BA43F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426550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CE19C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FDE7B7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5FC484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DB6AD1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5D4EA3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BE8302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58395063"/>
    <w:multiLevelType w:val="hybridMultilevel"/>
    <w:tmpl w:val="699CF7CC"/>
    <w:lvl w:ilvl="0" w:tplc="E460DE82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E5A81A30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95CC496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247C1C9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C3C5B4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D5F2380A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5B02E43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4378A428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12C3CD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08" w15:restartNumberingAfterBreak="0">
    <w:nsid w:val="594749C1"/>
    <w:multiLevelType w:val="hybridMultilevel"/>
    <w:tmpl w:val="493E2D36"/>
    <w:lvl w:ilvl="0" w:tplc="C4AEF5C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1E76F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25AC8D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93E227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70898B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6B08A7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DD6766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80789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FE4A9C6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59636164"/>
    <w:multiLevelType w:val="hybridMultilevel"/>
    <w:tmpl w:val="15CA605E"/>
    <w:lvl w:ilvl="0" w:tplc="89DAD31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F2635E2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CAA1C7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24186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DBE18B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25E019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A3CDF1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8221D8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198E09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0" w15:restartNumberingAfterBreak="0">
    <w:nsid w:val="5A0A7D62"/>
    <w:multiLevelType w:val="hybridMultilevel"/>
    <w:tmpl w:val="FB10423A"/>
    <w:lvl w:ilvl="0" w:tplc="3210E40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4AAD73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F542C9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2D49D5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12018D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E6A19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1A8C8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E70BE5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5A8C85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1" w15:restartNumberingAfterBreak="0">
    <w:nsid w:val="5DB40AA3"/>
    <w:multiLevelType w:val="hybridMultilevel"/>
    <w:tmpl w:val="A6767FFC"/>
    <w:lvl w:ilvl="0" w:tplc="68C8333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87EB9C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E7E552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84EFB9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32A8C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7160CB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628617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4CA8CC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AC2077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5DF71802"/>
    <w:multiLevelType w:val="hybridMultilevel"/>
    <w:tmpl w:val="834689EA"/>
    <w:lvl w:ilvl="0" w:tplc="6CBCF00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5AAB04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BB451B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4A584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D00586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268E38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40599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8FA6A2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4A215C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5E7D3C42"/>
    <w:multiLevelType w:val="hybridMultilevel"/>
    <w:tmpl w:val="F998C256"/>
    <w:lvl w:ilvl="0" w:tplc="126C148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3C4BDE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FA6483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A82316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9E66A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9820B7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C768C4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8F67D6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4E299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5F917662"/>
    <w:multiLevelType w:val="hybridMultilevel"/>
    <w:tmpl w:val="A6EC2936"/>
    <w:lvl w:ilvl="0" w:tplc="5540DFA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ACC204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D96ABD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D86076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3BC986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19C7AA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674BFB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BC0973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2A26D3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5FBA275D"/>
    <w:multiLevelType w:val="hybridMultilevel"/>
    <w:tmpl w:val="A2A63200"/>
    <w:lvl w:ilvl="0" w:tplc="815628D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03C665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CCFC3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0A0C37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ECC05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C9007D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CA20AB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58CF08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07824E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61996FA7"/>
    <w:multiLevelType w:val="hybridMultilevel"/>
    <w:tmpl w:val="33DE5A80"/>
    <w:lvl w:ilvl="0" w:tplc="37E4AD0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454498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DEEB3B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BE3E0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3DE14F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54E4F3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02A858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4463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676E5D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62B1760C"/>
    <w:multiLevelType w:val="hybridMultilevel"/>
    <w:tmpl w:val="136C54B8"/>
    <w:lvl w:ilvl="0" w:tplc="91B67B86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F6852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0A81AAA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0D406E8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D2A16A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32CDF3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20BB0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2A4567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BC4F02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8" w15:restartNumberingAfterBreak="0">
    <w:nsid w:val="62D43DC2"/>
    <w:multiLevelType w:val="hybridMultilevel"/>
    <w:tmpl w:val="0270E28A"/>
    <w:lvl w:ilvl="0" w:tplc="4C8CF3D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74072A4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BF49D14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1C8A10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132FB2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EAA316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BBA14F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FEEE7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10A26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9" w15:restartNumberingAfterBreak="0">
    <w:nsid w:val="65AA6713"/>
    <w:multiLevelType w:val="hybridMultilevel"/>
    <w:tmpl w:val="2D3E28CE"/>
    <w:lvl w:ilvl="0" w:tplc="DA1AC27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4ECADC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C65E9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F92FE9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DEE30F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368FE4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0A2C58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06C932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E605E7A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0" w15:restartNumberingAfterBreak="0">
    <w:nsid w:val="65C21663"/>
    <w:multiLevelType w:val="hybridMultilevel"/>
    <w:tmpl w:val="370AE7C4"/>
    <w:lvl w:ilvl="0" w:tplc="D578FE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4BE4AC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84E3A1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AF887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3457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9E3A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620B5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945B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4874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1" w15:restartNumberingAfterBreak="0">
    <w:nsid w:val="68347095"/>
    <w:multiLevelType w:val="hybridMultilevel"/>
    <w:tmpl w:val="969439F4"/>
    <w:lvl w:ilvl="0" w:tplc="941EC33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1E246A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64C7E9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7C8F4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6143F2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28A87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D2A5374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0CD00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F4D99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69D02FB6"/>
    <w:multiLevelType w:val="hybridMultilevel"/>
    <w:tmpl w:val="41DC1D4E"/>
    <w:lvl w:ilvl="0" w:tplc="B8D09BD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8B4921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20ED91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E325B4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B3C96D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964B15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7A0653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5722BD8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A6CEE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3" w15:restartNumberingAfterBreak="0">
    <w:nsid w:val="6AB27524"/>
    <w:multiLevelType w:val="hybridMultilevel"/>
    <w:tmpl w:val="8BE2C34C"/>
    <w:lvl w:ilvl="0" w:tplc="BF30207C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791220C8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E23A4BAC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8DC5512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FFE9A5A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E23239B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38C8CFF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D592F94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A71C7F0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24" w15:restartNumberingAfterBreak="0">
    <w:nsid w:val="6AE23838"/>
    <w:multiLevelType w:val="hybridMultilevel"/>
    <w:tmpl w:val="0FCAFD8A"/>
    <w:lvl w:ilvl="0" w:tplc="1F0A0498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A26BFFE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F0EEA550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67547332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5F4894E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168E954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CE0A11E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F26A5CE6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5FE2D6E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25" w15:restartNumberingAfterBreak="0">
    <w:nsid w:val="6B031EDB"/>
    <w:multiLevelType w:val="hybridMultilevel"/>
    <w:tmpl w:val="C598E5F4"/>
    <w:lvl w:ilvl="0" w:tplc="73C818E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7CAD86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220579C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60ED1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D03A7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D2568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EC041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198215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CED18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6" w15:restartNumberingAfterBreak="0">
    <w:nsid w:val="6BC6510B"/>
    <w:multiLevelType w:val="hybridMultilevel"/>
    <w:tmpl w:val="CA944C86"/>
    <w:lvl w:ilvl="0" w:tplc="37F05AAE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EEC31B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D96077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684864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D0AF45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CFA4490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7A465A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9FED6A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E7855A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6C746E27"/>
    <w:multiLevelType w:val="hybridMultilevel"/>
    <w:tmpl w:val="4E602ADC"/>
    <w:lvl w:ilvl="0" w:tplc="9C3C223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443A1C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4E60E2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0525C6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D60DE2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EE198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A2763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C9CE2F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71AC26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8" w15:restartNumberingAfterBreak="0">
    <w:nsid w:val="6C751BBE"/>
    <w:multiLevelType w:val="hybridMultilevel"/>
    <w:tmpl w:val="EBACE27A"/>
    <w:lvl w:ilvl="0" w:tplc="14ECF6B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5C040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5EF7A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AC80C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F62029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46217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120E31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824C1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28829E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6DFA529F"/>
    <w:multiLevelType w:val="hybridMultilevel"/>
    <w:tmpl w:val="EFD674AA"/>
    <w:lvl w:ilvl="0" w:tplc="2B28FA7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7568650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5487E82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63E266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6188E9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D0989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A463DE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036D7C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554B25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6EEA4ED4"/>
    <w:multiLevelType w:val="hybridMultilevel"/>
    <w:tmpl w:val="BCD6ED3C"/>
    <w:lvl w:ilvl="0" w:tplc="C55CEBC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292D050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37CF6B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BEA92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0E6C5D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0DEDEB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C309F7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962AB7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CDA041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F5028CD"/>
    <w:multiLevelType w:val="hybridMultilevel"/>
    <w:tmpl w:val="EBE0A3AA"/>
    <w:lvl w:ilvl="0" w:tplc="62DACFB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E126976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236702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8CC2F6A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800239A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A046022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064EA6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9A67D4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DFC142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2" w15:restartNumberingAfterBreak="0">
    <w:nsid w:val="70A12F7D"/>
    <w:multiLevelType w:val="hybridMultilevel"/>
    <w:tmpl w:val="063A2050"/>
    <w:lvl w:ilvl="0" w:tplc="E66AF60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87EE1E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0642456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4831A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43EB30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6450B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D8710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31C663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636D4F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3" w15:restartNumberingAfterBreak="0">
    <w:nsid w:val="70FD67D0"/>
    <w:multiLevelType w:val="hybridMultilevel"/>
    <w:tmpl w:val="EA2055EC"/>
    <w:lvl w:ilvl="0" w:tplc="C1C07D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A056F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C0FB2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00CC71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3C8D7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43CC80E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CE69A0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0A0BA0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A30A5A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4" w15:restartNumberingAfterBreak="0">
    <w:nsid w:val="7190674B"/>
    <w:multiLevelType w:val="hybridMultilevel"/>
    <w:tmpl w:val="E1260F5A"/>
    <w:lvl w:ilvl="0" w:tplc="35A4666A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EAA164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72985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F786716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A22B28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62E838C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180CDE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9A20D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E4253E8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5" w15:restartNumberingAfterBreak="0">
    <w:nsid w:val="71EB0A4B"/>
    <w:multiLevelType w:val="hybridMultilevel"/>
    <w:tmpl w:val="43D6D142"/>
    <w:lvl w:ilvl="0" w:tplc="63C4CA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240A6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FA20D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56E27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B2084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7486E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9220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39A2B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092E0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6" w15:restartNumberingAfterBreak="0">
    <w:nsid w:val="739A20F7"/>
    <w:multiLevelType w:val="hybridMultilevel"/>
    <w:tmpl w:val="C604334A"/>
    <w:lvl w:ilvl="0" w:tplc="27205C2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67628ADC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94EEE7F6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5066B438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F9A0AD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2C981CF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9552101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46B03F0C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4172169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37" w15:restartNumberingAfterBreak="0">
    <w:nsid w:val="75EC3D2C"/>
    <w:multiLevelType w:val="hybridMultilevel"/>
    <w:tmpl w:val="E0EECA8C"/>
    <w:lvl w:ilvl="0" w:tplc="F6F0E81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EACA40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40EA8F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C8D6D4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FCE000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AE6571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84A7FE0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DEA84E0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616C140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8" w15:restartNumberingAfterBreak="0">
    <w:nsid w:val="768D44E9"/>
    <w:multiLevelType w:val="hybridMultilevel"/>
    <w:tmpl w:val="A4223ADC"/>
    <w:lvl w:ilvl="0" w:tplc="976C860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3B44B06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4006338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C608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82A877C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ED853FA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1263EA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6A0323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6FA6C9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9" w15:restartNumberingAfterBreak="0">
    <w:nsid w:val="77DA26E6"/>
    <w:multiLevelType w:val="hybridMultilevel"/>
    <w:tmpl w:val="1E6C869C"/>
    <w:lvl w:ilvl="0" w:tplc="B26A40C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DB48092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2C80AEA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28060F8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45C6608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3CC3B5E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8245068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7A2E5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9042A2C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0" w15:restartNumberingAfterBreak="0">
    <w:nsid w:val="77E13BA4"/>
    <w:multiLevelType w:val="hybridMultilevel"/>
    <w:tmpl w:val="60867AB2"/>
    <w:lvl w:ilvl="0" w:tplc="99D4F0A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56F8D534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C314681A">
      <w:start w:val="45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1B947CE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EB48BBC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2E9C9B22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F3FE181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1EA8872C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45764FC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41" w15:restartNumberingAfterBreak="0">
    <w:nsid w:val="78535A78"/>
    <w:multiLevelType w:val="hybridMultilevel"/>
    <w:tmpl w:val="CD54A5EE"/>
    <w:lvl w:ilvl="0" w:tplc="05224662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8CA160A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4821224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65A263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48A2CA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19A4C7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7A9A3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30A8E2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9E2A52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2" w15:restartNumberingAfterBreak="0">
    <w:nsid w:val="78940554"/>
    <w:multiLevelType w:val="hybridMultilevel"/>
    <w:tmpl w:val="53C65CBC"/>
    <w:lvl w:ilvl="0" w:tplc="107489D8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902D3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CB8F26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8C4C8C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886D44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EF4B938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BC4351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398BD76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D6E756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3" w15:restartNumberingAfterBreak="0">
    <w:nsid w:val="7A60129B"/>
    <w:multiLevelType w:val="hybridMultilevel"/>
    <w:tmpl w:val="DEAE6498"/>
    <w:lvl w:ilvl="0" w:tplc="7220D3F4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8E2A744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DEAE530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938F5B0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3868806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DA85FB4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7C08E4E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5364F9C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DC88302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7AF3188B"/>
    <w:multiLevelType w:val="hybridMultilevel"/>
    <w:tmpl w:val="77080B6E"/>
    <w:lvl w:ilvl="0" w:tplc="FDA2EF36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A6C6AB8" w:tentative="1">
      <w:start w:val="1"/>
      <w:numFmt w:val="bullet"/>
      <w:lvlText w:val="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4C840E" w:tentative="1">
      <w:start w:val="1"/>
      <w:numFmt w:val="bullet"/>
      <w:lvlText w:val="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244CCD2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007682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6CA2A1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8A1A9C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62C7FBA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486B5E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5" w15:restartNumberingAfterBreak="0">
    <w:nsid w:val="7E2774B7"/>
    <w:multiLevelType w:val="hybridMultilevel"/>
    <w:tmpl w:val="C9823536"/>
    <w:lvl w:ilvl="0" w:tplc="ADAAEACC">
      <w:start w:val="1"/>
      <w:numFmt w:val="bullet"/>
      <w:lvlText w:val="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465AA8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D2EE602">
      <w:start w:val="4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EBEB8FE" w:tentative="1">
      <w:start w:val="1"/>
      <w:numFmt w:val="bullet"/>
      <w:lvlText w:val="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3A531E" w:tentative="1">
      <w:start w:val="1"/>
      <w:numFmt w:val="bullet"/>
      <w:lvlText w:val="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B400ED6" w:tentative="1">
      <w:start w:val="1"/>
      <w:numFmt w:val="bullet"/>
      <w:lvlText w:val="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70E3F2" w:tentative="1">
      <w:start w:val="1"/>
      <w:numFmt w:val="bullet"/>
      <w:lvlText w:val="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DD8F1BE" w:tentative="1">
      <w:start w:val="1"/>
      <w:numFmt w:val="bullet"/>
      <w:lvlText w:val="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C0EC594" w:tentative="1">
      <w:start w:val="1"/>
      <w:numFmt w:val="bullet"/>
      <w:lvlText w:val="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7ED46F23"/>
    <w:multiLevelType w:val="hybridMultilevel"/>
    <w:tmpl w:val="A782A0A6"/>
    <w:lvl w:ilvl="0" w:tplc="7CC03DA8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F325370">
      <w:start w:val="45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74B6FDEC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D3281B8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4ECEB576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0AFA6792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AB8EF620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E4089876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7904EE14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47" w15:restartNumberingAfterBreak="0">
    <w:nsid w:val="7FC8613C"/>
    <w:multiLevelType w:val="hybridMultilevel"/>
    <w:tmpl w:val="16A62B20"/>
    <w:lvl w:ilvl="0" w:tplc="D868A6E8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B8E4830E">
      <w:start w:val="4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A380008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96A831D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1284B28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11BCD7AC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5D4EF18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084ED3A8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5AA60898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num w:numId="1">
    <w:abstractNumId w:val="93"/>
  </w:num>
  <w:num w:numId="2">
    <w:abstractNumId w:val="3"/>
  </w:num>
  <w:num w:numId="3">
    <w:abstractNumId w:val="17"/>
  </w:num>
  <w:num w:numId="4">
    <w:abstractNumId w:val="137"/>
  </w:num>
  <w:num w:numId="5">
    <w:abstractNumId w:val="14"/>
  </w:num>
  <w:num w:numId="6">
    <w:abstractNumId w:val="88"/>
  </w:num>
  <w:num w:numId="7">
    <w:abstractNumId w:val="2"/>
  </w:num>
  <w:num w:numId="8">
    <w:abstractNumId w:val="135"/>
  </w:num>
  <w:num w:numId="9">
    <w:abstractNumId w:val="118"/>
  </w:num>
  <w:num w:numId="10">
    <w:abstractNumId w:val="28"/>
  </w:num>
  <w:num w:numId="11">
    <w:abstractNumId w:val="24"/>
  </w:num>
  <w:num w:numId="12">
    <w:abstractNumId w:val="115"/>
  </w:num>
  <w:num w:numId="13">
    <w:abstractNumId w:val="126"/>
  </w:num>
  <w:num w:numId="14">
    <w:abstractNumId w:val="31"/>
  </w:num>
  <w:num w:numId="15">
    <w:abstractNumId w:val="65"/>
  </w:num>
  <w:num w:numId="16">
    <w:abstractNumId w:val="144"/>
  </w:num>
  <w:num w:numId="17">
    <w:abstractNumId w:val="91"/>
  </w:num>
  <w:num w:numId="18">
    <w:abstractNumId w:val="133"/>
  </w:num>
  <w:num w:numId="19">
    <w:abstractNumId w:val="86"/>
  </w:num>
  <w:num w:numId="20">
    <w:abstractNumId w:val="56"/>
  </w:num>
  <w:num w:numId="21">
    <w:abstractNumId w:val="111"/>
  </w:num>
  <w:num w:numId="22">
    <w:abstractNumId w:val="21"/>
  </w:num>
  <w:num w:numId="23">
    <w:abstractNumId w:val="13"/>
  </w:num>
  <w:num w:numId="24">
    <w:abstractNumId w:val="47"/>
  </w:num>
  <w:num w:numId="25">
    <w:abstractNumId w:val="132"/>
  </w:num>
  <w:num w:numId="26">
    <w:abstractNumId w:val="60"/>
  </w:num>
  <w:num w:numId="27">
    <w:abstractNumId w:val="66"/>
  </w:num>
  <w:num w:numId="28">
    <w:abstractNumId w:val="71"/>
  </w:num>
  <w:num w:numId="29">
    <w:abstractNumId w:val="52"/>
  </w:num>
  <w:num w:numId="30">
    <w:abstractNumId w:val="97"/>
  </w:num>
  <w:num w:numId="31">
    <w:abstractNumId w:val="143"/>
  </w:num>
  <w:num w:numId="32">
    <w:abstractNumId w:val="147"/>
  </w:num>
  <w:num w:numId="33">
    <w:abstractNumId w:val="9"/>
  </w:num>
  <w:num w:numId="34">
    <w:abstractNumId w:val="95"/>
  </w:num>
  <w:num w:numId="35">
    <w:abstractNumId w:val="19"/>
  </w:num>
  <w:num w:numId="36">
    <w:abstractNumId w:val="69"/>
  </w:num>
  <w:num w:numId="37">
    <w:abstractNumId w:val="124"/>
  </w:num>
  <w:num w:numId="38">
    <w:abstractNumId w:val="83"/>
  </w:num>
  <w:num w:numId="39">
    <w:abstractNumId w:val="122"/>
  </w:num>
  <w:num w:numId="40">
    <w:abstractNumId w:val="70"/>
  </w:num>
  <w:num w:numId="41">
    <w:abstractNumId w:val="6"/>
  </w:num>
  <w:num w:numId="42">
    <w:abstractNumId w:val="11"/>
  </w:num>
  <w:num w:numId="43">
    <w:abstractNumId w:val="7"/>
  </w:num>
  <w:num w:numId="44">
    <w:abstractNumId w:val="57"/>
  </w:num>
  <w:num w:numId="45">
    <w:abstractNumId w:val="67"/>
  </w:num>
  <w:num w:numId="46">
    <w:abstractNumId w:val="23"/>
  </w:num>
  <w:num w:numId="47">
    <w:abstractNumId w:val="33"/>
  </w:num>
  <w:num w:numId="48">
    <w:abstractNumId w:val="100"/>
  </w:num>
  <w:num w:numId="49">
    <w:abstractNumId w:val="136"/>
  </w:num>
  <w:num w:numId="50">
    <w:abstractNumId w:val="96"/>
  </w:num>
  <w:num w:numId="51">
    <w:abstractNumId w:val="63"/>
  </w:num>
  <w:num w:numId="52">
    <w:abstractNumId w:val="140"/>
  </w:num>
  <w:num w:numId="53">
    <w:abstractNumId w:val="146"/>
  </w:num>
  <w:num w:numId="54">
    <w:abstractNumId w:val="45"/>
  </w:num>
  <w:num w:numId="55">
    <w:abstractNumId w:val="8"/>
  </w:num>
  <w:num w:numId="56">
    <w:abstractNumId w:val="112"/>
  </w:num>
  <w:num w:numId="57">
    <w:abstractNumId w:val="49"/>
  </w:num>
  <w:num w:numId="58">
    <w:abstractNumId w:val="123"/>
  </w:num>
  <w:num w:numId="59">
    <w:abstractNumId w:val="107"/>
  </w:num>
  <w:num w:numId="60">
    <w:abstractNumId w:val="64"/>
  </w:num>
  <w:num w:numId="61">
    <w:abstractNumId w:val="35"/>
  </w:num>
  <w:num w:numId="62">
    <w:abstractNumId w:val="68"/>
  </w:num>
  <w:num w:numId="63">
    <w:abstractNumId w:val="51"/>
  </w:num>
  <w:num w:numId="64">
    <w:abstractNumId w:val="36"/>
  </w:num>
  <w:num w:numId="65">
    <w:abstractNumId w:val="117"/>
  </w:num>
  <w:num w:numId="66">
    <w:abstractNumId w:val="46"/>
  </w:num>
  <w:num w:numId="67">
    <w:abstractNumId w:val="61"/>
  </w:num>
  <w:num w:numId="68">
    <w:abstractNumId w:val="110"/>
  </w:num>
  <w:num w:numId="69">
    <w:abstractNumId w:val="104"/>
  </w:num>
  <w:num w:numId="70">
    <w:abstractNumId w:val="55"/>
  </w:num>
  <w:num w:numId="71">
    <w:abstractNumId w:val="101"/>
  </w:num>
  <w:num w:numId="72">
    <w:abstractNumId w:val="145"/>
  </w:num>
  <w:num w:numId="73">
    <w:abstractNumId w:val="108"/>
  </w:num>
  <w:num w:numId="74">
    <w:abstractNumId w:val="10"/>
  </w:num>
  <w:num w:numId="75">
    <w:abstractNumId w:val="102"/>
  </w:num>
  <w:num w:numId="76">
    <w:abstractNumId w:val="29"/>
  </w:num>
  <w:num w:numId="77">
    <w:abstractNumId w:val="0"/>
  </w:num>
  <w:num w:numId="78">
    <w:abstractNumId w:val="54"/>
  </w:num>
  <w:num w:numId="79">
    <w:abstractNumId w:val="94"/>
  </w:num>
  <w:num w:numId="80">
    <w:abstractNumId w:val="26"/>
  </w:num>
  <w:num w:numId="81">
    <w:abstractNumId w:val="113"/>
  </w:num>
  <w:num w:numId="82">
    <w:abstractNumId w:val="12"/>
  </w:num>
  <w:num w:numId="83">
    <w:abstractNumId w:val="34"/>
  </w:num>
  <w:num w:numId="84">
    <w:abstractNumId w:val="50"/>
  </w:num>
  <w:num w:numId="85">
    <w:abstractNumId w:val="27"/>
  </w:num>
  <w:num w:numId="86">
    <w:abstractNumId w:val="73"/>
  </w:num>
  <w:num w:numId="87">
    <w:abstractNumId w:val="44"/>
  </w:num>
  <w:num w:numId="88">
    <w:abstractNumId w:val="25"/>
  </w:num>
  <w:num w:numId="89">
    <w:abstractNumId w:val="103"/>
  </w:num>
  <w:num w:numId="90">
    <w:abstractNumId w:val="105"/>
  </w:num>
  <w:num w:numId="91">
    <w:abstractNumId w:val="87"/>
  </w:num>
  <w:num w:numId="92">
    <w:abstractNumId w:val="106"/>
  </w:num>
  <w:num w:numId="93">
    <w:abstractNumId w:val="116"/>
  </w:num>
  <w:num w:numId="94">
    <w:abstractNumId w:val="128"/>
  </w:num>
  <w:num w:numId="95">
    <w:abstractNumId w:val="53"/>
  </w:num>
  <w:num w:numId="96">
    <w:abstractNumId w:val="38"/>
  </w:num>
  <w:num w:numId="97">
    <w:abstractNumId w:val="81"/>
  </w:num>
  <w:num w:numId="98">
    <w:abstractNumId w:val="20"/>
  </w:num>
  <w:num w:numId="99">
    <w:abstractNumId w:val="125"/>
  </w:num>
  <w:num w:numId="100">
    <w:abstractNumId w:val="119"/>
  </w:num>
  <w:num w:numId="101">
    <w:abstractNumId w:val="82"/>
  </w:num>
  <w:num w:numId="102">
    <w:abstractNumId w:val="79"/>
  </w:num>
  <w:num w:numId="103">
    <w:abstractNumId w:val="129"/>
  </w:num>
  <w:num w:numId="104">
    <w:abstractNumId w:val="15"/>
  </w:num>
  <w:num w:numId="105">
    <w:abstractNumId w:val="127"/>
  </w:num>
  <w:num w:numId="106">
    <w:abstractNumId w:val="32"/>
  </w:num>
  <w:num w:numId="107">
    <w:abstractNumId w:val="40"/>
  </w:num>
  <w:num w:numId="108">
    <w:abstractNumId w:val="120"/>
  </w:num>
  <w:num w:numId="109">
    <w:abstractNumId w:val="16"/>
  </w:num>
  <w:num w:numId="110">
    <w:abstractNumId w:val="121"/>
  </w:num>
  <w:num w:numId="111">
    <w:abstractNumId w:val="134"/>
  </w:num>
  <w:num w:numId="112">
    <w:abstractNumId w:val="42"/>
  </w:num>
  <w:num w:numId="113">
    <w:abstractNumId w:val="109"/>
  </w:num>
  <w:num w:numId="114">
    <w:abstractNumId w:val="30"/>
  </w:num>
  <w:num w:numId="115">
    <w:abstractNumId w:val="4"/>
  </w:num>
  <w:num w:numId="116">
    <w:abstractNumId w:val="89"/>
  </w:num>
  <w:num w:numId="117">
    <w:abstractNumId w:val="41"/>
  </w:num>
  <w:num w:numId="118">
    <w:abstractNumId w:val="99"/>
  </w:num>
  <w:num w:numId="119">
    <w:abstractNumId w:val="43"/>
  </w:num>
  <w:num w:numId="120">
    <w:abstractNumId w:val="131"/>
  </w:num>
  <w:num w:numId="121">
    <w:abstractNumId w:val="77"/>
  </w:num>
  <w:num w:numId="122">
    <w:abstractNumId w:val="114"/>
  </w:num>
  <w:num w:numId="123">
    <w:abstractNumId w:val="75"/>
  </w:num>
  <w:num w:numId="124">
    <w:abstractNumId w:val="18"/>
  </w:num>
  <w:num w:numId="125">
    <w:abstractNumId w:val="1"/>
  </w:num>
  <w:num w:numId="126">
    <w:abstractNumId w:val="5"/>
  </w:num>
  <w:num w:numId="127">
    <w:abstractNumId w:val="130"/>
  </w:num>
  <w:num w:numId="128">
    <w:abstractNumId w:val="142"/>
  </w:num>
  <w:num w:numId="129">
    <w:abstractNumId w:val="74"/>
  </w:num>
  <w:num w:numId="130">
    <w:abstractNumId w:val="76"/>
  </w:num>
  <w:num w:numId="131">
    <w:abstractNumId w:val="85"/>
  </w:num>
  <w:num w:numId="132">
    <w:abstractNumId w:val="37"/>
  </w:num>
  <w:num w:numId="133">
    <w:abstractNumId w:val="22"/>
  </w:num>
  <w:num w:numId="134">
    <w:abstractNumId w:val="90"/>
  </w:num>
  <w:num w:numId="135">
    <w:abstractNumId w:val="98"/>
  </w:num>
  <w:num w:numId="136">
    <w:abstractNumId w:val="59"/>
  </w:num>
  <w:num w:numId="137">
    <w:abstractNumId w:val="62"/>
  </w:num>
  <w:num w:numId="138">
    <w:abstractNumId w:val="48"/>
  </w:num>
  <w:num w:numId="139">
    <w:abstractNumId w:val="141"/>
  </w:num>
  <w:num w:numId="140">
    <w:abstractNumId w:val="72"/>
  </w:num>
  <w:num w:numId="141">
    <w:abstractNumId w:val="84"/>
  </w:num>
  <w:num w:numId="142">
    <w:abstractNumId w:val="138"/>
  </w:num>
  <w:num w:numId="143">
    <w:abstractNumId w:val="92"/>
  </w:num>
  <w:num w:numId="144">
    <w:abstractNumId w:val="58"/>
  </w:num>
  <w:num w:numId="145">
    <w:abstractNumId w:val="78"/>
  </w:num>
  <w:num w:numId="146">
    <w:abstractNumId w:val="39"/>
  </w:num>
  <w:num w:numId="147">
    <w:abstractNumId w:val="80"/>
  </w:num>
  <w:num w:numId="148">
    <w:abstractNumId w:val="139"/>
  </w:num>
  <w:numIdMacAtCleanup w:val="1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216"/>
    <w:rsid w:val="000409A1"/>
    <w:rsid w:val="000B34C1"/>
    <w:rsid w:val="000E6060"/>
    <w:rsid w:val="00102516"/>
    <w:rsid w:val="00123E5E"/>
    <w:rsid w:val="00226807"/>
    <w:rsid w:val="00230E3B"/>
    <w:rsid w:val="002B457B"/>
    <w:rsid w:val="0030640C"/>
    <w:rsid w:val="003115FC"/>
    <w:rsid w:val="00346C77"/>
    <w:rsid w:val="003758E8"/>
    <w:rsid w:val="003E3F0E"/>
    <w:rsid w:val="004172B7"/>
    <w:rsid w:val="00477981"/>
    <w:rsid w:val="00520F78"/>
    <w:rsid w:val="005A4A02"/>
    <w:rsid w:val="005D3D00"/>
    <w:rsid w:val="00617E3F"/>
    <w:rsid w:val="00706DC4"/>
    <w:rsid w:val="007711CD"/>
    <w:rsid w:val="00791E1F"/>
    <w:rsid w:val="00835C76"/>
    <w:rsid w:val="0093455A"/>
    <w:rsid w:val="00986DF2"/>
    <w:rsid w:val="00A14D5A"/>
    <w:rsid w:val="00A31FFC"/>
    <w:rsid w:val="00A85816"/>
    <w:rsid w:val="00B20FF9"/>
    <w:rsid w:val="00B846CD"/>
    <w:rsid w:val="00CB421E"/>
    <w:rsid w:val="00E648A2"/>
    <w:rsid w:val="00F01C6B"/>
    <w:rsid w:val="00F22DE5"/>
    <w:rsid w:val="00F72F59"/>
    <w:rsid w:val="00FA0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3E72E7"/>
  <w15:chartTrackingRefBased/>
  <w15:docId w15:val="{3DC5D629-2ADD-43F4-BB4D-C514B889D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A021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FA02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3E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3E5E"/>
  </w:style>
  <w:style w:type="paragraph" w:styleId="Footer">
    <w:name w:val="footer"/>
    <w:basedOn w:val="Normal"/>
    <w:link w:val="FooterChar"/>
    <w:uiPriority w:val="99"/>
    <w:unhideWhenUsed/>
    <w:rsid w:val="00123E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3E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33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667218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731123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6378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5600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159099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897061">
          <w:marLeft w:val="0"/>
          <w:marRight w:val="547"/>
          <w:marTop w:val="7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85096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312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75695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7258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475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025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2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4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01883">
          <w:marLeft w:val="0"/>
          <w:marRight w:val="547"/>
          <w:marTop w:val="10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758966">
          <w:marLeft w:val="0"/>
          <w:marRight w:val="547"/>
          <w:marTop w:val="10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63130">
          <w:marLeft w:val="0"/>
          <w:marRight w:val="547"/>
          <w:marTop w:val="10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29759">
          <w:marLeft w:val="0"/>
          <w:marRight w:val="547"/>
          <w:marTop w:val="10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215085">
          <w:marLeft w:val="0"/>
          <w:marRight w:val="547"/>
          <w:marTop w:val="10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977384">
          <w:marLeft w:val="0"/>
          <w:marRight w:val="547"/>
          <w:marTop w:val="10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0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101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3707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8875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378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61477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1865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0014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12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0043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067204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042229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87229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29379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1341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925066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829792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3724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74720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5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9355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838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97088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1781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69697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55094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58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54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02918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8503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80520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23904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93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540823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86128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5326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90052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01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83525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315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2629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284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1283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065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05900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1432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7544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59195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49002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1424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82444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84284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1529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83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208122">
          <w:marLeft w:val="0"/>
          <w:marRight w:val="547"/>
          <w:marTop w:val="11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363817">
          <w:marLeft w:val="0"/>
          <w:marRight w:val="547"/>
          <w:marTop w:val="115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44446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03715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8662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92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594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7846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0667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2950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1549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93699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56809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5428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56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05109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4892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5868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324138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9548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509902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96643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6273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52234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43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116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9476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55412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64444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0833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7262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60934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372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27089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22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53242">
          <w:marLeft w:val="0"/>
          <w:marRight w:val="547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7614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5788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73886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846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39636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34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0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97047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8528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8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74038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9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909301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79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7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227282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3729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809306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62601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49845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02984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719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147616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6320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38496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22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644129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57435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85894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93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29581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31499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3627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739114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659357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49236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86525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291224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505145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28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16377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122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25931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06125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09011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9861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71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87480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16633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1090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1765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0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51152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1205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8649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891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19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2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514323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977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679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12862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33430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43760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456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195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67205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13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254528">
          <w:marLeft w:val="0"/>
          <w:marRight w:val="547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00268">
          <w:marLeft w:val="0"/>
          <w:marRight w:val="1166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15717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2899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3398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63091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73833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82718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703859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0614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530402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2530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60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905165">
          <w:marLeft w:val="0"/>
          <w:marRight w:val="144"/>
          <w:marTop w:val="40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89995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13887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206500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764203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77786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4753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30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30773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555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3547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6477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7758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7378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73216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313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6318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389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49468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237804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4732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560904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45983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027138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391096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1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4398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49526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6597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938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090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59999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75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91416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86043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3912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132147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18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96693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9808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48909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60760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34651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0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97081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5893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10891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44536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673394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01226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85979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87920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738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8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578877">
          <w:marLeft w:val="0"/>
          <w:marRight w:val="547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32319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54110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37764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7708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2917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7635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30730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01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899152">
          <w:marLeft w:val="0"/>
          <w:marRight w:val="547"/>
          <w:marTop w:val="96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724572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36690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96754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05949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8175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7564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002750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7961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2431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983679">
          <w:marLeft w:val="0"/>
          <w:marRight w:val="1166"/>
          <w:marTop w:val="9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65096">
          <w:marLeft w:val="0"/>
          <w:marRight w:val="1166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733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302782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6283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615361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5689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380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78769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24282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4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648922">
          <w:marLeft w:val="0"/>
          <w:marRight w:val="547"/>
          <w:marTop w:val="115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10725">
          <w:marLeft w:val="0"/>
          <w:marRight w:val="547"/>
          <w:marTop w:val="115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50277">
          <w:marLeft w:val="0"/>
          <w:marRight w:val="547"/>
          <w:marTop w:val="115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257682">
          <w:marLeft w:val="0"/>
          <w:marRight w:val="547"/>
          <w:marTop w:val="115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69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859970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05750">
          <w:marLeft w:val="0"/>
          <w:marRight w:val="14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971879">
          <w:marLeft w:val="0"/>
          <w:marRight w:val="7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20247">
          <w:marLeft w:val="0"/>
          <w:marRight w:val="14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16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22318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3766">
          <w:marLeft w:val="0"/>
          <w:marRight w:val="547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6459">
          <w:marLeft w:val="0"/>
          <w:marRight w:val="1166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358468">
          <w:marLeft w:val="0"/>
          <w:marRight w:val="1166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6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934340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1340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94942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048688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804460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23009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6370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4701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14170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361121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972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24706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31467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424747">
          <w:marLeft w:val="0"/>
          <w:marRight w:val="144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979529">
          <w:marLeft w:val="0"/>
          <w:marRight w:val="144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55270">
          <w:marLeft w:val="0"/>
          <w:marRight w:val="144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20017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81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56427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2886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5012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9850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896602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85683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431422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651191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47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979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36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1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7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48422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3358">
          <w:marLeft w:val="0"/>
          <w:marRight w:val="144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636638">
          <w:marLeft w:val="0"/>
          <w:marRight w:val="216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553171">
          <w:marLeft w:val="0"/>
          <w:marRight w:val="2160"/>
          <w:marTop w:val="96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051487">
          <w:marLeft w:val="0"/>
          <w:marRight w:val="1440"/>
          <w:marTop w:val="106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159224">
          <w:marLeft w:val="0"/>
          <w:marRight w:val="1440"/>
          <w:marTop w:val="106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601597">
          <w:marLeft w:val="0"/>
          <w:marRight w:val="1440"/>
          <w:marTop w:val="106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52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455352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5255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888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9595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03739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2517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04174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15422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34810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55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45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2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41413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76850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1950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08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076170">
          <w:marLeft w:val="0"/>
          <w:marRight w:val="274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89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97990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735352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385519">
          <w:marLeft w:val="0"/>
          <w:marRight w:val="144"/>
          <w:marTop w:val="115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75245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727270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26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077033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25326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0138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1570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19219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8929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1390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37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34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326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68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4742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67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3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7764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1900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4494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04361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922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08646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7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5710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5986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02362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4551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87804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7650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15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59765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64585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9651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534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0610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5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33880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2344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39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140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0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133043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274590">
          <w:marLeft w:val="0"/>
          <w:marRight w:val="1786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91391">
          <w:marLeft w:val="0"/>
          <w:marRight w:val="1786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803263">
          <w:marLeft w:val="0"/>
          <w:marRight w:val="1786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50262">
          <w:marLeft w:val="0"/>
          <w:marRight w:val="1786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937981">
          <w:marLeft w:val="0"/>
          <w:marRight w:val="1786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32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938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51127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8427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16714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7249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9551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63451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82945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009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27472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35756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74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48272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2221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42983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8494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69826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15434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1488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95736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87176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10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314306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93161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15933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3932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51292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89736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9627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57225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88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4703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106776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96850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763374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969922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535417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541553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597203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06206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16874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13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15595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47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00316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645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41127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6012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69833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94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67687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831838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5523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89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2014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913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2455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58779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3901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65511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75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101099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413058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15845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198551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34212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535313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403741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837781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21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809021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60112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981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29660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9446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2039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8868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9597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49582">
          <w:marLeft w:val="0"/>
          <w:marRight w:val="25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28255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4961">
          <w:marLeft w:val="0"/>
          <w:marRight w:val="25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755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49669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6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856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407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10942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87787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28070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79779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09413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97342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37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33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068714">
          <w:marLeft w:val="0"/>
          <w:marRight w:val="1166"/>
          <w:marTop w:val="106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2561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0602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7533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5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64499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9114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45030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051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75775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04228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06399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68417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9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93083">
          <w:marLeft w:val="0"/>
          <w:marRight w:val="547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09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87113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239542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121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0558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5343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933752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52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55526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3639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64998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05089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8838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0329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4625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852373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91846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562713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850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24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228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23367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73630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671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7984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94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91883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3675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1200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322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86831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87539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68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42442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4511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47892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5522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402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41185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133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4230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7951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51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654746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7648">
          <w:marLeft w:val="0"/>
          <w:marRight w:val="116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1139">
          <w:marLeft w:val="0"/>
          <w:marRight w:val="116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80437">
          <w:marLeft w:val="0"/>
          <w:marRight w:val="116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626357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4761">
          <w:marLeft w:val="0"/>
          <w:marRight w:val="116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9006">
          <w:marLeft w:val="0"/>
          <w:marRight w:val="116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595769">
          <w:marLeft w:val="0"/>
          <w:marRight w:val="116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64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47093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5840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86762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1512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5058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6232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78202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83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18505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05150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7864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312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075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45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518714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249243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257700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076440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154301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197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41715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360403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31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6763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6144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68801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83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347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21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640571">
          <w:marLeft w:val="0"/>
          <w:marRight w:val="144"/>
          <w:marTop w:val="40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60028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94006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173671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7097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7900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073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53096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437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609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8134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23116">
          <w:marLeft w:val="0"/>
          <w:marRight w:val="605"/>
          <w:marTop w:val="21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873372">
          <w:marLeft w:val="0"/>
          <w:marRight w:val="605"/>
          <w:marTop w:val="21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777848">
          <w:marLeft w:val="0"/>
          <w:marRight w:val="605"/>
          <w:marTop w:val="216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752045">
          <w:marLeft w:val="0"/>
          <w:marRight w:val="893"/>
          <w:marTop w:val="168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284773">
          <w:marLeft w:val="0"/>
          <w:marRight w:val="893"/>
          <w:marTop w:val="168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49429">
          <w:marLeft w:val="0"/>
          <w:marRight w:val="893"/>
          <w:marTop w:val="168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61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274752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1566">
          <w:marLeft w:val="0"/>
          <w:marRight w:val="72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070790">
          <w:marLeft w:val="0"/>
          <w:marRight w:val="72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897">
          <w:marLeft w:val="0"/>
          <w:marRight w:val="72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27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07805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48964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956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711012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560129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657893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3258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7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7157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85209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899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9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09597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2509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7180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631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8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9542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7520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1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11836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8738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940284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05829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09611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28688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49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30756">
          <w:marLeft w:val="0"/>
          <w:marRight w:val="547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172243">
          <w:marLeft w:val="0"/>
          <w:marRight w:val="1166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068">
          <w:marLeft w:val="0"/>
          <w:marRight w:val="1166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19818">
          <w:marLeft w:val="0"/>
          <w:marRight w:val="1166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172174">
          <w:marLeft w:val="0"/>
          <w:marRight w:val="547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66263">
          <w:marLeft w:val="0"/>
          <w:marRight w:val="1166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89219">
          <w:marLeft w:val="0"/>
          <w:marRight w:val="1166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6737">
          <w:marLeft w:val="0"/>
          <w:marRight w:val="1166"/>
          <w:marTop w:val="13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09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43158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37588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8206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96035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8129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72526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1218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4716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708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93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514548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98170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33324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7982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370279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150784">
          <w:marLeft w:val="0"/>
          <w:marRight w:val="144"/>
          <w:marTop w:val="115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040801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0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942058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224545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67881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19561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4261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76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30417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109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05357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1227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6587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9699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331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52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741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6566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0064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48457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92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8145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14082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17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04731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8384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40931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79124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0270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55963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42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372336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211171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549554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76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4074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59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41088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87801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5762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18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8266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6889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323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772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5237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5256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23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8261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1893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1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538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61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72273">
          <w:marLeft w:val="0"/>
          <w:marRight w:val="547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671098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016478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572587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038448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989778">
          <w:marLeft w:val="0"/>
          <w:marRight w:val="547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70523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825979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445288">
          <w:marLeft w:val="0"/>
          <w:marRight w:val="1166"/>
          <w:marTop w:val="1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355268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97310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037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125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97993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08424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80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69915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9013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84361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4949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45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41388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2163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590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96457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76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051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1744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9181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72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38749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500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9194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0644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47457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324678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422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61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35942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17076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62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267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43682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54802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97446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54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99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783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13011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895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877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63984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6564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2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96550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98434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0195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2291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9460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58747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5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1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631462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468361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084811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37223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345037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25227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121572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523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96262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482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87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84306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902690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3855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514140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8406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994197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3240">
          <w:marLeft w:val="0"/>
          <w:marRight w:val="893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59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4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83644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7973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1149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7979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2727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23813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79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28490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674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1334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42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19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4767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8224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785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25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06421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560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47433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60193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83738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3637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06427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1043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28701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34290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02396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060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7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144468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1505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7648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9015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8314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11790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978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9468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9188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53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3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35135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501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1082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57189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99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152326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3431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16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574637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13445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551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11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537207">
          <w:marLeft w:val="0"/>
          <w:marRight w:val="1166"/>
          <w:marTop w:val="96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47248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170363">
          <w:marLeft w:val="0"/>
          <w:marRight w:val="180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79923">
          <w:marLeft w:val="0"/>
          <w:marRight w:val="180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06242">
          <w:marLeft w:val="0"/>
          <w:marRight w:val="180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316298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35938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427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6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06888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0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54432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791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7609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79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26529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312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1213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91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73090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5935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06579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25519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767983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53008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9447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26758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542556">
          <w:marLeft w:val="0"/>
          <w:marRight w:val="547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12465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1999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63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00167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61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380844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44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644203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463658">
          <w:marLeft w:val="0"/>
          <w:marRight w:val="72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998658">
          <w:marLeft w:val="0"/>
          <w:marRight w:val="72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7843">
          <w:marLeft w:val="0"/>
          <w:marRight w:val="72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94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719472">
          <w:marLeft w:val="0"/>
          <w:marRight w:val="547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90518">
          <w:marLeft w:val="0"/>
          <w:marRight w:val="1166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77465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3281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8038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56909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4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3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805945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61252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89356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108420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05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31383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79785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16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4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802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172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78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16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11550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54593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03747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17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565114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946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81094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5912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4890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7913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84980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29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8201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90240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34629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1871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1461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44754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9478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99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303781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84193">
          <w:marLeft w:val="0"/>
          <w:marRight w:val="1166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2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87346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088791">
          <w:marLeft w:val="0"/>
          <w:marRight w:val="1166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4120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6388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29249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76305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1903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4395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20545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749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451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3398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2201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86854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120076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06559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55882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0116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49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54567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6325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0949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36291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706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06118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52796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42202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3917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50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3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358029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216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846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23538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9318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2477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73914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3385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22175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0952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95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07854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4112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3141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35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05759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758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51378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6210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82303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4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62760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2914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50430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95111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73916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996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442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00711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24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318303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0491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9004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20113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489363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18127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24365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52477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2588">
          <w:marLeft w:val="0"/>
          <w:marRight w:val="1166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43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34960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9646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68166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83081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037224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4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254181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38228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9339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78126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4378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13030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8333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09765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65193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02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14164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74769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9862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734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88993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17910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01354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0901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35322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709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677020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3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1760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4824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76477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82706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2929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15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60604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4467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768089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93611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7998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4692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133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883757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44496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2716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83976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59426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47469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22181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99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72905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28276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6994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992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60859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97994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39416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77010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49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14397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43684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35592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382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8587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7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555604">
          <w:marLeft w:val="0"/>
          <w:marRight w:val="144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542976">
          <w:marLeft w:val="0"/>
          <w:marRight w:val="144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5105">
          <w:marLeft w:val="0"/>
          <w:marRight w:val="144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91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383921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47947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03571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906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707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8167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502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47369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1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27896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353665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053092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885496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76607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15358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6931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93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688353">
          <w:marLeft w:val="0"/>
          <w:marRight w:val="547"/>
          <w:marTop w:val="115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168015">
          <w:marLeft w:val="0"/>
          <w:marRight w:val="547"/>
          <w:marTop w:val="115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67894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08799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40023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497803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83206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33951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1198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34574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7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426345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360">
          <w:marLeft w:val="0"/>
          <w:marRight w:val="547"/>
          <w:marTop w:val="4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06711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9030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2304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1633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5054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38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07342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133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927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0905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79994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92593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89469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773212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96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93677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075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504135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392937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958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4271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2584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10268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372350">
          <w:marLeft w:val="0"/>
          <w:marRight w:val="18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29419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2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7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87377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1109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9396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064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3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9323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14922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3974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31408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0085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179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15711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00648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933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066094">
          <w:marLeft w:val="0"/>
          <w:marRight w:val="547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230614">
          <w:marLeft w:val="0"/>
          <w:marRight w:val="1166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561452">
          <w:marLeft w:val="0"/>
          <w:marRight w:val="1166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73444">
          <w:marLeft w:val="0"/>
          <w:marRight w:val="1166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574205">
          <w:marLeft w:val="0"/>
          <w:marRight w:val="1166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883617">
          <w:marLeft w:val="0"/>
          <w:marRight w:val="1166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8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118025">
          <w:marLeft w:val="0"/>
          <w:marRight w:val="547"/>
          <w:marTop w:val="115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890678">
          <w:marLeft w:val="0"/>
          <w:marRight w:val="547"/>
          <w:marTop w:val="115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055105">
          <w:marLeft w:val="0"/>
          <w:marRight w:val="547"/>
          <w:marTop w:val="115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26167">
          <w:marLeft w:val="0"/>
          <w:marRight w:val="547"/>
          <w:marTop w:val="115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5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25779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54786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068524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35093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0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33469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39248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155881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85460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77473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80315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72371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0788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25359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9145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63511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1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767903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39802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297631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731391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67971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24398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296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92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0611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30373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481250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494050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396296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95052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05484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363159">
          <w:marLeft w:val="0"/>
          <w:marRight w:val="540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82767">
          <w:marLeft w:val="0"/>
          <w:marRight w:val="612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655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568818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455032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8668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7233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1638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629499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133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718395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64569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117748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9116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32847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59844">
          <w:marLeft w:val="0"/>
          <w:marRight w:val="547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30467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087936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68484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5321">
          <w:marLeft w:val="0"/>
          <w:marRight w:val="1166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66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726925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576273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64982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579477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767874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6991">
          <w:marLeft w:val="0"/>
          <w:marRight w:val="144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258740">
          <w:marLeft w:val="0"/>
          <w:marRight w:val="605"/>
          <w:marTop w:val="4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502DC7-952C-4703-AA57-2DC741B0AC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50</Pages>
  <Words>7795</Words>
  <Characters>44434</Characters>
  <Application>Microsoft Office Word</Application>
  <DocSecurity>0</DocSecurity>
  <Lines>370</Lines>
  <Paragraphs>104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persian</dc:creator>
  <cp:keywords/>
  <dc:description/>
  <cp:lastModifiedBy>Jalili</cp:lastModifiedBy>
  <cp:revision>24</cp:revision>
  <dcterms:created xsi:type="dcterms:W3CDTF">2016-05-26T05:53:00Z</dcterms:created>
  <dcterms:modified xsi:type="dcterms:W3CDTF">2016-05-26T13:33:00Z</dcterms:modified>
</cp:coreProperties>
</file>